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B1" w:rsidRDefault="00BF2AB1" w:rsidP="00BF2AB1">
      <w:pPr>
        <w:jc w:val="right"/>
        <w:rPr>
          <w:rFonts w:ascii="Times New Roman" w:hAnsi="Times New Roman" w:cs="Times New Roman"/>
          <w:b/>
          <w:noProof/>
          <w:sz w:val="20"/>
          <w:szCs w:val="20"/>
        </w:rPr>
      </w:pPr>
      <w:r>
        <w:rPr>
          <w:rFonts w:ascii="Times New Roman" w:hAnsi="Times New Roman" w:cs="Times New Roman"/>
          <w:b/>
          <w:noProof/>
          <w:sz w:val="20"/>
          <w:szCs w:val="20"/>
        </w:rPr>
        <w:t>ПРОЕКТ</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noProof/>
          <w:sz w:val="20"/>
          <w:szCs w:val="20"/>
        </w:rPr>
        <w:t>АДМИНИСТРАЦИЯ</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sz w:val="20"/>
          <w:szCs w:val="20"/>
        </w:rPr>
        <w:t xml:space="preserve"> СЕЛЕКЦИОННОГО СЕЛЬСОВЕТА </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sz w:val="20"/>
          <w:szCs w:val="20"/>
        </w:rPr>
        <w:t>ЛЬГОВСКОГОРАЙОНА КУРСКОЙ ОБЛАСТИ</w:t>
      </w:r>
    </w:p>
    <w:p w:rsidR="00B07D49" w:rsidRPr="00BF2AB1" w:rsidRDefault="00B07D49" w:rsidP="00B07D49">
      <w:pPr>
        <w:spacing w:before="120"/>
        <w:jc w:val="center"/>
        <w:rPr>
          <w:rFonts w:ascii="Times New Roman" w:hAnsi="Times New Roman" w:cs="Times New Roman"/>
          <w:sz w:val="20"/>
          <w:szCs w:val="20"/>
        </w:rPr>
      </w:pPr>
      <w:proofErr w:type="gramStart"/>
      <w:r w:rsidRPr="00BF2AB1">
        <w:rPr>
          <w:rFonts w:ascii="Times New Roman" w:hAnsi="Times New Roman" w:cs="Times New Roman"/>
          <w:sz w:val="20"/>
          <w:szCs w:val="20"/>
        </w:rPr>
        <w:t>П</w:t>
      </w:r>
      <w:proofErr w:type="gramEnd"/>
      <w:r w:rsidRPr="00BF2AB1">
        <w:rPr>
          <w:rFonts w:ascii="Times New Roman" w:hAnsi="Times New Roman" w:cs="Times New Roman"/>
          <w:sz w:val="20"/>
          <w:szCs w:val="20"/>
        </w:rPr>
        <w:t xml:space="preserve"> О С Т А Н О В Л Е Н И Е</w:t>
      </w:r>
    </w:p>
    <w:p w:rsidR="00B07D49" w:rsidRPr="00BF2AB1" w:rsidRDefault="00B07D49" w:rsidP="00B07D49">
      <w:pPr>
        <w:spacing w:before="120"/>
        <w:jc w:val="center"/>
        <w:rPr>
          <w:rFonts w:ascii="Times New Roman" w:hAnsi="Times New Roman" w:cs="Times New Roman"/>
          <w:sz w:val="20"/>
          <w:szCs w:val="20"/>
        </w:rPr>
      </w:pPr>
    </w:p>
    <w:p w:rsidR="00B07D49" w:rsidRPr="00BF2AB1" w:rsidRDefault="00B07D49" w:rsidP="00B07D49">
      <w:pPr>
        <w:spacing w:before="120"/>
        <w:rPr>
          <w:rFonts w:ascii="Times New Roman" w:hAnsi="Times New Roman" w:cs="Times New Roman"/>
          <w:sz w:val="20"/>
          <w:szCs w:val="20"/>
          <w:u w:val="single"/>
        </w:rPr>
      </w:pPr>
      <w:r w:rsidRPr="00BF2AB1">
        <w:rPr>
          <w:rFonts w:ascii="Times New Roman" w:hAnsi="Times New Roman" w:cs="Times New Roman"/>
          <w:sz w:val="20"/>
          <w:szCs w:val="20"/>
        </w:rPr>
        <w:t xml:space="preserve">от </w:t>
      </w:r>
      <w:r w:rsidRPr="00BF2AB1">
        <w:rPr>
          <w:rFonts w:ascii="Times New Roman" w:hAnsi="Times New Roman" w:cs="Times New Roman"/>
          <w:sz w:val="20"/>
          <w:szCs w:val="20"/>
          <w:u w:val="single"/>
        </w:rPr>
        <w:t xml:space="preserve">                                                    № </w:t>
      </w:r>
    </w:p>
    <w:p w:rsidR="00B07D49" w:rsidRPr="00BF2AB1" w:rsidRDefault="00B07D49" w:rsidP="00B07D49">
      <w:pPr>
        <w:rPr>
          <w:rFonts w:ascii="Times New Roman" w:hAnsi="Times New Roman" w:cs="Times New Roman"/>
          <w:sz w:val="20"/>
          <w:szCs w:val="20"/>
          <w:vertAlign w:val="superscript"/>
        </w:rPr>
      </w:pPr>
      <w:r w:rsidRPr="00BF2AB1">
        <w:rPr>
          <w:rFonts w:ascii="Times New Roman" w:hAnsi="Times New Roman" w:cs="Times New Roman"/>
          <w:b/>
          <w:sz w:val="20"/>
          <w:szCs w:val="20"/>
        </w:rPr>
        <w:t xml:space="preserve">Об утверждении административного </w:t>
      </w:r>
      <w:proofErr w:type="gramStart"/>
      <w:r w:rsidRPr="00BF2AB1">
        <w:rPr>
          <w:rFonts w:ascii="Times New Roman" w:hAnsi="Times New Roman" w:cs="Times New Roman"/>
          <w:b/>
          <w:sz w:val="20"/>
          <w:szCs w:val="20"/>
        </w:rPr>
        <w:t>регламента Администрации Селекционного сельсовета Льговского</w:t>
      </w:r>
      <w:r w:rsidR="00BF2AB1">
        <w:rPr>
          <w:rFonts w:ascii="Times New Roman" w:hAnsi="Times New Roman" w:cs="Times New Roman"/>
          <w:b/>
          <w:sz w:val="20"/>
          <w:szCs w:val="20"/>
        </w:rPr>
        <w:t xml:space="preserve"> </w:t>
      </w:r>
      <w:r w:rsidRPr="00BF2AB1">
        <w:rPr>
          <w:rFonts w:ascii="Times New Roman" w:hAnsi="Times New Roman" w:cs="Times New Roman"/>
          <w:b/>
          <w:sz w:val="20"/>
          <w:szCs w:val="20"/>
        </w:rPr>
        <w:t>района Курской области предоставления муниципальной</w:t>
      </w:r>
      <w:proofErr w:type="gramEnd"/>
      <w:r w:rsidRPr="00BF2AB1">
        <w:rPr>
          <w:rFonts w:ascii="Times New Roman" w:hAnsi="Times New Roman" w:cs="Times New Roman"/>
          <w:b/>
          <w:sz w:val="20"/>
          <w:szCs w:val="20"/>
        </w:rPr>
        <w:t xml:space="preserve">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right="5101"/>
        <w:jc w:val="both"/>
        <w:rPr>
          <w:rFonts w:ascii="Times New Roman" w:hAnsi="Times New Roman" w:cs="Times New Roman"/>
          <w:b/>
          <w:sz w:val="20"/>
          <w:szCs w:val="20"/>
        </w:rPr>
      </w:pPr>
    </w:p>
    <w:p w:rsidR="00B07D49" w:rsidRPr="00BF2AB1" w:rsidRDefault="00B07D49" w:rsidP="00B07D49">
      <w:pPr>
        <w:pStyle w:val="1"/>
        <w:spacing w:line="240" w:lineRule="auto"/>
        <w:ind w:right="20" w:firstLine="720"/>
        <w:rPr>
          <w:rFonts w:ascii="Times New Roman" w:hAnsi="Times New Roman"/>
          <w:sz w:val="20"/>
          <w:szCs w:val="20"/>
        </w:rPr>
      </w:pPr>
    </w:p>
    <w:p w:rsidR="00B07D49" w:rsidRPr="00BF2AB1" w:rsidRDefault="00B07D49" w:rsidP="00B07D49">
      <w:pPr>
        <w:pStyle w:val="1"/>
        <w:spacing w:line="360" w:lineRule="auto"/>
        <w:ind w:right="20" w:firstLine="720"/>
        <w:rPr>
          <w:rFonts w:ascii="Times New Roman" w:hAnsi="Times New Roman"/>
          <w:sz w:val="20"/>
          <w:szCs w:val="20"/>
        </w:rPr>
      </w:pPr>
      <w:r w:rsidRPr="00BF2AB1">
        <w:rPr>
          <w:rFonts w:ascii="Times New Roman" w:hAnsi="Times New Roman"/>
          <w:sz w:val="20"/>
          <w:szCs w:val="20"/>
        </w:rPr>
        <w:t>В соответствии  с Федеральным  законом от 27.07.2010 № 210-ФЗ «Об организации предоставления государственных и муниципальных услуг», Указом Президента Российской Федерации от 07.05.2012 № 601 "Об основных направлениях совершенствования системы государственного управления", Администрация Селекционного сельсовета Льговского района ПОСТАНОВЛЯЕТ:</w:t>
      </w:r>
    </w:p>
    <w:p w:rsidR="00B07D49" w:rsidRPr="00BF2AB1" w:rsidRDefault="00B07D49" w:rsidP="00B07D49">
      <w:pPr>
        <w:pStyle w:val="1"/>
        <w:spacing w:line="360" w:lineRule="auto"/>
        <w:ind w:right="20" w:firstLine="708"/>
        <w:rPr>
          <w:rFonts w:ascii="Times New Roman" w:hAnsi="Times New Roman"/>
          <w:sz w:val="20"/>
          <w:szCs w:val="20"/>
        </w:rPr>
      </w:pPr>
      <w:r w:rsidRPr="00BF2AB1">
        <w:rPr>
          <w:rFonts w:ascii="Times New Roman" w:hAnsi="Times New Roman"/>
          <w:sz w:val="20"/>
          <w:szCs w:val="20"/>
        </w:rPr>
        <w:t xml:space="preserve">1. Утвердить административный регламент </w:t>
      </w:r>
      <w:proofErr w:type="gramStart"/>
      <w:r w:rsidRPr="00BF2AB1">
        <w:rPr>
          <w:rFonts w:ascii="Times New Roman" w:hAnsi="Times New Roman"/>
          <w:sz w:val="20"/>
          <w:szCs w:val="20"/>
        </w:rPr>
        <w:t>Администрации Селекционного сельсовета Льговского района Курской области предоставления муниципальной</w:t>
      </w:r>
      <w:proofErr w:type="gramEnd"/>
      <w:r w:rsidRPr="00BF2AB1">
        <w:rPr>
          <w:rFonts w:ascii="Times New Roman" w:hAnsi="Times New Roman"/>
          <w:sz w:val="20"/>
          <w:szCs w:val="20"/>
        </w:rPr>
        <w:t xml:space="preserve">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 (приложение).</w:t>
      </w:r>
    </w:p>
    <w:p w:rsidR="00B07D49" w:rsidRPr="00BF2AB1" w:rsidRDefault="00B07D49" w:rsidP="00B07D49">
      <w:pPr>
        <w:pStyle w:val="1"/>
        <w:spacing w:line="360" w:lineRule="auto"/>
        <w:ind w:right="20"/>
        <w:rPr>
          <w:rFonts w:ascii="Times New Roman" w:hAnsi="Times New Roman"/>
          <w:sz w:val="20"/>
          <w:szCs w:val="20"/>
        </w:rPr>
      </w:pPr>
      <w:r w:rsidRPr="00BF2AB1">
        <w:rPr>
          <w:rFonts w:ascii="Times New Roman" w:hAnsi="Times New Roman"/>
          <w:sz w:val="20"/>
          <w:szCs w:val="20"/>
        </w:rPr>
        <w:tab/>
        <w:t xml:space="preserve">  2.  Заместителю </w:t>
      </w:r>
      <w:proofErr w:type="gramStart"/>
      <w:r w:rsidRPr="00BF2AB1">
        <w:rPr>
          <w:rFonts w:ascii="Times New Roman" w:hAnsi="Times New Roman"/>
          <w:sz w:val="20"/>
          <w:szCs w:val="20"/>
        </w:rPr>
        <w:t>главы  администрации Селекционного сельсовета Льговского района Курской области</w:t>
      </w:r>
      <w:proofErr w:type="gramEnd"/>
      <w:r w:rsidRPr="00BF2AB1">
        <w:rPr>
          <w:rFonts w:ascii="Times New Roman" w:hAnsi="Times New Roman"/>
          <w:sz w:val="20"/>
          <w:szCs w:val="20"/>
        </w:rPr>
        <w:t xml:space="preserve"> разместить постановление на официальном сайте администрации  Селекционного сельсовета Льговского района Курской области в информационно-телекоммуникационной сети «Интернет».   </w:t>
      </w:r>
    </w:p>
    <w:p w:rsidR="00B07D49" w:rsidRPr="00BF2AB1" w:rsidRDefault="00B07D49" w:rsidP="00B07D49">
      <w:pPr>
        <w:pStyle w:val="1"/>
        <w:spacing w:line="360" w:lineRule="auto"/>
        <w:ind w:right="20"/>
        <w:rPr>
          <w:rFonts w:ascii="Times New Roman" w:hAnsi="Times New Roman"/>
          <w:sz w:val="20"/>
          <w:szCs w:val="20"/>
        </w:rPr>
      </w:pPr>
      <w:r w:rsidRPr="00BF2AB1">
        <w:rPr>
          <w:rFonts w:ascii="Times New Roman" w:hAnsi="Times New Roman"/>
          <w:sz w:val="20"/>
          <w:szCs w:val="20"/>
        </w:rPr>
        <w:tab/>
        <w:t xml:space="preserve">3. </w:t>
      </w:r>
      <w:proofErr w:type="gramStart"/>
      <w:r w:rsidRPr="00BF2AB1">
        <w:rPr>
          <w:rFonts w:ascii="Times New Roman" w:hAnsi="Times New Roman"/>
          <w:sz w:val="20"/>
          <w:szCs w:val="20"/>
        </w:rPr>
        <w:t>Контроль за</w:t>
      </w:r>
      <w:proofErr w:type="gramEnd"/>
      <w:r w:rsidRPr="00BF2AB1">
        <w:rPr>
          <w:rFonts w:ascii="Times New Roman" w:hAnsi="Times New Roman"/>
          <w:sz w:val="20"/>
          <w:szCs w:val="20"/>
        </w:rPr>
        <w:t xml:space="preserve"> исполнением постановления возложить на заместителя главы администрации Селекционного сельсовета Льговского района  Е.Н.Коростелеву.</w:t>
      </w:r>
    </w:p>
    <w:p w:rsidR="00B07D49" w:rsidRPr="00BF2AB1" w:rsidRDefault="00B07D49" w:rsidP="00B07D49">
      <w:pPr>
        <w:pStyle w:val="1"/>
        <w:spacing w:line="360" w:lineRule="auto"/>
        <w:ind w:right="20" w:firstLine="708"/>
        <w:rPr>
          <w:rFonts w:ascii="Times New Roman" w:hAnsi="Times New Roman"/>
          <w:sz w:val="20"/>
          <w:szCs w:val="20"/>
        </w:rPr>
      </w:pPr>
      <w:r w:rsidRPr="00BF2AB1">
        <w:rPr>
          <w:rFonts w:ascii="Times New Roman" w:hAnsi="Times New Roman"/>
          <w:sz w:val="20"/>
          <w:szCs w:val="20"/>
        </w:rPr>
        <w:t>4. Постановление вступает в силу со дня опубликования.</w:t>
      </w:r>
    </w:p>
    <w:p w:rsidR="00B07D49" w:rsidRPr="00BF2AB1" w:rsidRDefault="00B07D49" w:rsidP="00B07D49">
      <w:pPr>
        <w:pStyle w:val="1"/>
        <w:spacing w:after="1142" w:line="360" w:lineRule="auto"/>
        <w:ind w:left="0" w:right="20"/>
        <w:rPr>
          <w:rFonts w:ascii="Times New Roman" w:hAnsi="Times New Roman"/>
          <w:b/>
          <w:sz w:val="20"/>
          <w:szCs w:val="20"/>
        </w:rPr>
      </w:pPr>
      <w:r w:rsidRPr="00BF2AB1">
        <w:rPr>
          <w:rFonts w:ascii="Times New Roman" w:hAnsi="Times New Roman"/>
          <w:b/>
          <w:sz w:val="20"/>
          <w:szCs w:val="20"/>
        </w:rPr>
        <w:t xml:space="preserve">Глава Селекционного сельсовета                                                                 </w:t>
      </w:r>
      <w:r w:rsidR="00BF2AB1">
        <w:rPr>
          <w:rFonts w:ascii="Times New Roman" w:hAnsi="Times New Roman"/>
          <w:b/>
          <w:sz w:val="20"/>
          <w:szCs w:val="20"/>
        </w:rPr>
        <w:t xml:space="preserve">        Льговского района</w:t>
      </w:r>
      <w:r w:rsidR="00BF2AB1">
        <w:rPr>
          <w:rFonts w:ascii="Times New Roman" w:hAnsi="Times New Roman"/>
          <w:b/>
          <w:sz w:val="20"/>
          <w:szCs w:val="20"/>
        </w:rPr>
        <w:tab/>
      </w:r>
      <w:r w:rsidR="00BF2AB1">
        <w:rPr>
          <w:rFonts w:ascii="Times New Roman" w:hAnsi="Times New Roman"/>
          <w:b/>
          <w:sz w:val="20"/>
          <w:szCs w:val="20"/>
        </w:rPr>
        <w:tab/>
      </w:r>
      <w:r w:rsidR="00BF2AB1">
        <w:rPr>
          <w:rFonts w:ascii="Times New Roman" w:hAnsi="Times New Roman"/>
          <w:b/>
          <w:sz w:val="20"/>
          <w:szCs w:val="20"/>
        </w:rPr>
        <w:tab/>
      </w:r>
      <w:r w:rsidRPr="00BF2AB1">
        <w:rPr>
          <w:rFonts w:ascii="Times New Roman" w:hAnsi="Times New Roman"/>
          <w:b/>
          <w:sz w:val="20"/>
          <w:szCs w:val="20"/>
        </w:rPr>
        <w:t xml:space="preserve"> </w:t>
      </w:r>
      <w:proofErr w:type="spellStart"/>
      <w:r w:rsidRPr="00BF2AB1">
        <w:rPr>
          <w:rFonts w:ascii="Times New Roman" w:hAnsi="Times New Roman"/>
          <w:b/>
          <w:sz w:val="20"/>
          <w:szCs w:val="20"/>
        </w:rPr>
        <w:t>П.В.Вертиков</w:t>
      </w:r>
      <w:proofErr w:type="spellEnd"/>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F2AB1">
      <w:pPr>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 xml:space="preserve">Приложение к постановлению </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Администрации Селекционного сельсовета Льговского района</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Курской области</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от __________________ № __________</w:t>
      </w:r>
    </w:p>
    <w:p w:rsidR="00B07D49" w:rsidRPr="00BF2AB1" w:rsidRDefault="00B07D49" w:rsidP="00B07D49">
      <w:pPr>
        <w:ind w:firstLine="567"/>
        <w:jc w:val="center"/>
        <w:rPr>
          <w:rFonts w:ascii="Times New Roman" w:hAnsi="Times New Roman" w:cs="Times New Roman"/>
          <w:b/>
          <w:sz w:val="20"/>
          <w:szCs w:val="20"/>
        </w:rPr>
      </w:pPr>
    </w:p>
    <w:p w:rsidR="00B07D49" w:rsidRPr="00BF2AB1" w:rsidRDefault="00B07D49" w:rsidP="00B07D49">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 xml:space="preserve">Административный регламент </w:t>
      </w:r>
    </w:p>
    <w:p w:rsidR="00B07D49" w:rsidRPr="00BF2AB1" w:rsidRDefault="00B07D49" w:rsidP="00B07D49">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Администрации Селекционного сельсовета Льговского района Курской области</w:t>
      </w:r>
    </w:p>
    <w:p w:rsidR="00B07D49" w:rsidRPr="00BF2AB1" w:rsidRDefault="00B07D49" w:rsidP="00BF2AB1">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предоставления муниципальной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lang w:val="en-US"/>
        </w:rPr>
        <w:t>I</w:t>
      </w:r>
      <w:r w:rsidRPr="00BF2AB1">
        <w:rPr>
          <w:rFonts w:ascii="Times New Roman" w:hAnsi="Times New Roman" w:cs="Times New Roman"/>
          <w:sz w:val="20"/>
          <w:szCs w:val="20"/>
        </w:rPr>
        <w:t>. Общие положения</w:t>
      </w:r>
    </w:p>
    <w:p w:rsidR="00B07D49" w:rsidRPr="00BF2AB1" w:rsidRDefault="00B07D49" w:rsidP="00B07D49">
      <w:pPr>
        <w:tabs>
          <w:tab w:val="left" w:pos="1134"/>
        </w:tabs>
        <w:jc w:val="center"/>
        <w:rPr>
          <w:rFonts w:ascii="Times New Roman" w:hAnsi="Times New Roman" w:cs="Times New Roman"/>
          <w:sz w:val="20"/>
          <w:szCs w:val="20"/>
        </w:rPr>
      </w:pPr>
      <w:r w:rsidRPr="00BF2AB1">
        <w:rPr>
          <w:rFonts w:ascii="Times New Roman" w:hAnsi="Times New Roman" w:cs="Times New Roman"/>
          <w:sz w:val="20"/>
          <w:szCs w:val="20"/>
        </w:rPr>
        <w:t>1.1. Предмет регулирования административного регламента</w:t>
      </w:r>
    </w:p>
    <w:p w:rsidR="00B07D49" w:rsidRPr="00BF2AB1" w:rsidRDefault="00BF2AB1" w:rsidP="00BF2AB1">
      <w:pPr>
        <w:tabs>
          <w:tab w:val="left" w:pos="1134"/>
        </w:tabs>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B07D49" w:rsidRPr="00BF2AB1">
        <w:rPr>
          <w:rFonts w:ascii="Times New Roman" w:hAnsi="Times New Roman" w:cs="Times New Roman"/>
          <w:sz w:val="20"/>
          <w:szCs w:val="20"/>
        </w:rPr>
        <w:t>Административный регламент Администрации Селекционного сельсовета Льговского района Курской области (далее – ОМСУ) по предоставлению муниципальной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00B07D49" w:rsidRPr="00BF2AB1">
        <w:rPr>
          <w:rFonts w:ascii="Times New Roman" w:hAnsi="Times New Roman" w:cs="Times New Roman"/>
          <w:sz w:val="20"/>
          <w:szCs w:val="20"/>
        </w:rPr>
        <w:t xml:space="preserve"> досудебный (внесудебный) порядок обжалования решений и действий должностных лиц, предо</w:t>
      </w:r>
      <w:r>
        <w:rPr>
          <w:rFonts w:ascii="Times New Roman" w:hAnsi="Times New Roman" w:cs="Times New Roman"/>
          <w:sz w:val="20"/>
          <w:szCs w:val="20"/>
        </w:rPr>
        <w:t>ставляющих муниципальную услугу</w:t>
      </w:r>
    </w:p>
    <w:p w:rsidR="00B07D49" w:rsidRPr="00BF2AB1" w:rsidRDefault="00B07D49" w:rsidP="00B07D49">
      <w:pPr>
        <w:tabs>
          <w:tab w:val="left" w:pos="1134"/>
        </w:tabs>
        <w:jc w:val="center"/>
        <w:rPr>
          <w:rFonts w:ascii="Times New Roman" w:hAnsi="Times New Roman" w:cs="Times New Roman"/>
          <w:sz w:val="20"/>
          <w:szCs w:val="20"/>
        </w:rPr>
      </w:pPr>
      <w:r w:rsidRPr="00BF2AB1">
        <w:rPr>
          <w:rFonts w:ascii="Times New Roman" w:hAnsi="Times New Roman" w:cs="Times New Roman"/>
          <w:sz w:val="20"/>
          <w:szCs w:val="20"/>
        </w:rPr>
        <w:t>1.2. Круг заявителей</w:t>
      </w:r>
    </w:p>
    <w:p w:rsidR="00B07D49" w:rsidRPr="00BF2AB1" w:rsidRDefault="00BF2AB1" w:rsidP="00BF2AB1">
      <w:pPr>
        <w:widowControl w:val="0"/>
        <w:jc w:val="both"/>
        <w:rPr>
          <w:rFonts w:ascii="Times New Roman" w:hAnsi="Times New Roman" w:cs="Times New Roman"/>
          <w:sz w:val="20"/>
          <w:szCs w:val="20"/>
        </w:rPr>
      </w:pPr>
      <w:r>
        <w:rPr>
          <w:rFonts w:ascii="Times New Roman" w:hAnsi="Times New Roman" w:cs="Times New Roman"/>
          <w:sz w:val="20"/>
          <w:szCs w:val="20"/>
        </w:rPr>
        <w:t xml:space="preserve">    </w:t>
      </w:r>
      <w:r w:rsidR="00B07D49" w:rsidRPr="00BF2AB1">
        <w:rPr>
          <w:rFonts w:ascii="Times New Roman" w:hAnsi="Times New Roman" w:cs="Times New Roman"/>
          <w:sz w:val="20"/>
          <w:szCs w:val="20"/>
        </w:rPr>
        <w:t>Заявители – главы фермерских хозяйств или зарегистрированные в качестве юридических лиц фермерские хозяйства, либо их уполномоченные представители, обратившиеся в Администрацию Селекционного сельсовета Льговского района Курской области с запросом о предоставлении муниципальной услуги.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1.3.Требования к порядку информирования о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ОМСУ расположен по адресу: 307720, Курская область, Льговский район, п</w:t>
      </w:r>
      <w:proofErr w:type="gramStart"/>
      <w:r w:rsidRPr="00BF2AB1">
        <w:rPr>
          <w:rFonts w:ascii="Times New Roman" w:hAnsi="Times New Roman" w:cs="Times New Roman"/>
          <w:sz w:val="20"/>
          <w:szCs w:val="20"/>
        </w:rPr>
        <w:t>.С</w:t>
      </w:r>
      <w:proofErr w:type="gramEnd"/>
      <w:r w:rsidRPr="00BF2AB1">
        <w:rPr>
          <w:rFonts w:ascii="Times New Roman" w:hAnsi="Times New Roman" w:cs="Times New Roman"/>
          <w:sz w:val="20"/>
          <w:szCs w:val="20"/>
        </w:rPr>
        <w:t>елекционный , ул.Центральная , д.6</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 с 8-00 до 17-00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приемные дни: понедельник-пятница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перерыв: с 12-00 до 13-00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выходные дни - суббота, воскресенье.</w:t>
      </w: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МФЦ расположен по адресу: 307750, Курская область, </w:t>
      </w:r>
      <w:proofErr w:type="gramStart"/>
      <w:r w:rsidRPr="00BF2AB1">
        <w:rPr>
          <w:rFonts w:ascii="Times New Roman" w:hAnsi="Times New Roman" w:cs="Times New Roman"/>
          <w:sz w:val="20"/>
          <w:szCs w:val="20"/>
        </w:rPr>
        <w:t>г</w:t>
      </w:r>
      <w:proofErr w:type="gramEnd"/>
      <w:r w:rsidRPr="00BF2AB1">
        <w:rPr>
          <w:rFonts w:ascii="Times New Roman" w:hAnsi="Times New Roman" w:cs="Times New Roman"/>
          <w:sz w:val="20"/>
          <w:szCs w:val="20"/>
        </w:rPr>
        <w:t xml:space="preserve">. Льгов, ул. Кирова, </w:t>
      </w:r>
      <w:r w:rsidRPr="00BF2AB1">
        <w:rPr>
          <w:rFonts w:ascii="Times New Roman" w:hAnsi="Times New Roman" w:cs="Times New Roman"/>
          <w:sz w:val="20"/>
          <w:szCs w:val="20"/>
        </w:rPr>
        <w:tab/>
        <w:t>д.19/16</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 понедельник-среда, пятница 9:00-18:00,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ab/>
      </w:r>
      <w:r w:rsidRPr="00BF2AB1">
        <w:rPr>
          <w:rFonts w:ascii="Times New Roman" w:hAnsi="Times New Roman" w:cs="Times New Roman"/>
          <w:sz w:val="20"/>
          <w:szCs w:val="20"/>
        </w:rPr>
        <w:tab/>
        <w:t xml:space="preserve">        четверг 9:00-20:00,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ab/>
      </w:r>
      <w:r w:rsidRPr="00BF2AB1">
        <w:rPr>
          <w:rFonts w:ascii="Times New Roman" w:hAnsi="Times New Roman" w:cs="Times New Roman"/>
          <w:sz w:val="20"/>
          <w:szCs w:val="20"/>
        </w:rPr>
        <w:tab/>
        <w:t xml:space="preserve">        суббота 9:00-16:00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без перерыва;</w:t>
      </w:r>
    </w:p>
    <w:p w:rsidR="00B07D49" w:rsidRPr="00BF2AB1" w:rsidRDefault="00B07D49" w:rsidP="00BF2AB1">
      <w:pPr>
        <w:ind w:firstLine="709"/>
        <w:jc w:val="both"/>
        <w:outlineLvl w:val="2"/>
        <w:rPr>
          <w:rFonts w:ascii="Times New Roman" w:hAnsi="Times New Roman" w:cs="Times New Roman"/>
          <w:sz w:val="20"/>
          <w:szCs w:val="20"/>
        </w:rPr>
      </w:pPr>
      <w:r w:rsidRPr="00BF2AB1">
        <w:rPr>
          <w:rFonts w:ascii="Times New Roman" w:hAnsi="Times New Roman" w:cs="Times New Roman"/>
          <w:sz w:val="20"/>
          <w:szCs w:val="20"/>
        </w:rPr>
        <w:t>выходной день - воскресенье.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1.3.2. Справочные телефоны ОМСУ и МФЦ, в том числе номер </w:t>
      </w:r>
      <w:proofErr w:type="spellStart"/>
      <w:r w:rsidRPr="00BF2AB1">
        <w:rPr>
          <w:rFonts w:ascii="Times New Roman" w:hAnsi="Times New Roman" w:cs="Times New Roman"/>
          <w:sz w:val="20"/>
          <w:szCs w:val="20"/>
        </w:rPr>
        <w:t>телефона-автоинформатора</w:t>
      </w:r>
      <w:proofErr w:type="spell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Телефоны ОМСУ: 8 (47140) 93-2-99</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Телефоны МФЦ: </w:t>
      </w:r>
      <w:r w:rsidRPr="00BF2AB1">
        <w:rPr>
          <w:rFonts w:ascii="Times New Roman" w:hAnsi="Times New Roman" w:cs="Times New Roman"/>
          <w:kern w:val="2"/>
          <w:sz w:val="20"/>
          <w:szCs w:val="20"/>
        </w:rPr>
        <w:t>8 (47140) 2-22-11</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(Приложение 1 к настоящему Административному регламенту).</w:t>
      </w:r>
    </w:p>
    <w:p w:rsidR="00B07D49" w:rsidRPr="00BF2AB1" w:rsidRDefault="00B07D49" w:rsidP="00B07D49">
      <w:pPr>
        <w:ind w:firstLine="567"/>
        <w:jc w:val="both"/>
        <w:rPr>
          <w:rFonts w:ascii="Times New Roman" w:hAnsi="Times New Roman" w:cs="Times New Roman"/>
          <w:color w:val="FF0000"/>
          <w:sz w:val="20"/>
          <w:szCs w:val="20"/>
        </w:rPr>
      </w:pPr>
      <w:r w:rsidRPr="00BF2AB1">
        <w:rPr>
          <w:rFonts w:ascii="Times New Roman" w:hAnsi="Times New Roman" w:cs="Times New Roman"/>
          <w:sz w:val="20"/>
          <w:szCs w:val="20"/>
        </w:rPr>
        <w:t xml:space="preserve">Адрес официального сайта </w:t>
      </w:r>
      <w:r w:rsidR="00BF2AB1" w:rsidRPr="00BF2AB1">
        <w:rPr>
          <w:rFonts w:ascii="Times New Roman" w:hAnsi="Times New Roman" w:cs="Times New Roman"/>
          <w:sz w:val="20"/>
          <w:szCs w:val="20"/>
        </w:rPr>
        <w:t xml:space="preserve"> </w:t>
      </w:r>
      <w:r w:rsidR="00BF2AB1" w:rsidRPr="00BF2AB1">
        <w:rPr>
          <w:rFonts w:ascii="Times New Roman" w:hAnsi="Times New Roman" w:cs="Times New Roman"/>
          <w:color w:val="FF0000"/>
          <w:sz w:val="20"/>
          <w:szCs w:val="20"/>
        </w:rPr>
        <w:t xml:space="preserve"> </w:t>
      </w:r>
      <w:hyperlink r:id="rId6" w:tgtFrame="_blank" w:history="1">
        <w:r w:rsidR="00BF2AB1" w:rsidRPr="00BF2AB1">
          <w:rPr>
            <w:rStyle w:val="a4"/>
            <w:rFonts w:ascii="Times New Roman" w:hAnsi="Times New Roman" w:cs="Times New Roman"/>
            <w:color w:val="000000" w:themeColor="text1"/>
            <w:sz w:val="20"/>
            <w:szCs w:val="20"/>
            <w:shd w:val="clear" w:color="auto" w:fill="FFFFFF"/>
          </w:rPr>
          <w:t>selekc.rkursk.ru</w:t>
        </w:r>
      </w:hyperlink>
      <w:r w:rsidRPr="00BF2AB1">
        <w:rPr>
          <w:rFonts w:ascii="Times New Roman" w:hAnsi="Times New Roman" w:cs="Times New Roman"/>
          <w:color w:val="000000" w:themeColor="text1"/>
          <w:sz w:val="20"/>
          <w:szCs w:val="20"/>
        </w:rPr>
        <w:t xml:space="preserve"> </w:t>
      </w:r>
    </w:p>
    <w:p w:rsidR="00B07D49" w:rsidRPr="00BF2AB1" w:rsidRDefault="00B07D49" w:rsidP="00B07D49">
      <w:pPr>
        <w:ind w:firstLine="567"/>
        <w:jc w:val="both"/>
        <w:rPr>
          <w:rFonts w:ascii="Times New Roman" w:hAnsi="Times New Roman" w:cs="Times New Roman"/>
          <w:sz w:val="20"/>
          <w:szCs w:val="20"/>
          <w:lang w:val="en-US"/>
        </w:rPr>
      </w:pPr>
      <w:r w:rsidRPr="00BF2AB1">
        <w:rPr>
          <w:rFonts w:ascii="Times New Roman" w:hAnsi="Times New Roman" w:cs="Times New Roman"/>
          <w:sz w:val="20"/>
          <w:szCs w:val="20"/>
        </w:rPr>
        <w:t xml:space="preserve">Электронная почта:  </w:t>
      </w:r>
      <w:r w:rsidRPr="00BF2AB1">
        <w:rPr>
          <w:rFonts w:ascii="Times New Roman" w:hAnsi="Times New Roman" w:cs="Times New Roman"/>
          <w:sz w:val="20"/>
          <w:szCs w:val="20"/>
          <w:lang w:val="en-US"/>
        </w:rPr>
        <w:t>selekcion46@mail.ru</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Адрес официального сайта МФЦ: </w:t>
      </w:r>
      <w:proofErr w:type="spellStart"/>
      <w:r w:rsidRPr="00BF2AB1">
        <w:rPr>
          <w:rFonts w:ascii="Times New Roman" w:hAnsi="Times New Roman" w:cs="Times New Roman"/>
          <w:sz w:val="20"/>
          <w:szCs w:val="20"/>
        </w:rPr>
        <w:t>www.mfc-kursk.ru</w:t>
      </w:r>
      <w:proofErr w:type="spellEnd"/>
      <w:r w:rsidRPr="00BF2AB1">
        <w:rPr>
          <w:rFonts w:ascii="Times New Roman" w:hAnsi="Times New Roman" w:cs="Times New Roman"/>
          <w:sz w:val="20"/>
          <w:szCs w:val="20"/>
        </w:rPr>
        <w:t>.</w:t>
      </w:r>
    </w:p>
    <w:p w:rsidR="00B07D49" w:rsidRPr="00BF2AB1" w:rsidRDefault="00B07D49" w:rsidP="00BF2AB1">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Электронная почта МФЦ: </w:t>
      </w:r>
      <w:proofErr w:type="spellStart"/>
      <w:r w:rsidRPr="00BF2AB1">
        <w:rPr>
          <w:rFonts w:ascii="Times New Roman" w:hAnsi="Times New Roman" w:cs="Times New Roman"/>
          <w:sz w:val="20"/>
          <w:szCs w:val="20"/>
        </w:rPr>
        <w:t>mfc@rkursk.ru</w:t>
      </w:r>
      <w:proofErr w:type="spellEnd"/>
      <w:r w:rsidRPr="00BF2AB1">
        <w:rPr>
          <w:rFonts w:ascii="Times New Roman" w:hAnsi="Times New Roman" w:cs="Times New Roman"/>
          <w:sz w:val="20"/>
          <w:szCs w:val="20"/>
        </w:rPr>
        <w:t>.</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BF2AB1">
        <w:rPr>
          <w:rFonts w:ascii="Times New Roman" w:hAnsi="Times New Roman" w:cs="Times New Roman"/>
          <w:sz w:val="20"/>
          <w:szCs w:val="20"/>
        </w:rPr>
        <w:t>при</w:t>
      </w:r>
      <w:proofErr w:type="gramEnd"/>
      <w:r w:rsidRPr="00BF2AB1">
        <w:rPr>
          <w:rFonts w:ascii="Times New Roman" w:hAnsi="Times New Roman" w:cs="Times New Roman"/>
          <w:sz w:val="20"/>
          <w:szCs w:val="20"/>
        </w:rPr>
        <w:t>:</w:t>
      </w:r>
    </w:p>
    <w:p w:rsidR="00B07D49" w:rsidRPr="00BF2AB1" w:rsidRDefault="00B07D49" w:rsidP="00B07D49">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личном </w:t>
      </w:r>
      <w:proofErr w:type="gramStart"/>
      <w:r w:rsidRPr="00BF2AB1">
        <w:rPr>
          <w:rFonts w:ascii="Times New Roman" w:hAnsi="Times New Roman" w:cs="Times New Roman"/>
          <w:sz w:val="20"/>
          <w:szCs w:val="20"/>
        </w:rPr>
        <w:t>обращении</w:t>
      </w:r>
      <w:proofErr w:type="gramEnd"/>
      <w:r w:rsidRPr="00BF2AB1">
        <w:rPr>
          <w:rFonts w:ascii="Times New Roman" w:hAnsi="Times New Roman" w:cs="Times New Roman"/>
          <w:sz w:val="20"/>
          <w:szCs w:val="20"/>
        </w:rPr>
        <w:t xml:space="preserve"> заявителя;</w:t>
      </w:r>
    </w:p>
    <w:p w:rsidR="00B07D49" w:rsidRPr="00BF2AB1" w:rsidRDefault="00B07D49" w:rsidP="00B07D49">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письменном </w:t>
      </w:r>
      <w:proofErr w:type="gramStart"/>
      <w:r w:rsidRPr="00BF2AB1">
        <w:rPr>
          <w:rFonts w:ascii="Times New Roman" w:hAnsi="Times New Roman" w:cs="Times New Roman"/>
          <w:sz w:val="20"/>
          <w:szCs w:val="20"/>
        </w:rPr>
        <w:t>обращении</w:t>
      </w:r>
      <w:proofErr w:type="gramEnd"/>
      <w:r w:rsidRPr="00BF2AB1">
        <w:rPr>
          <w:rFonts w:ascii="Times New Roman" w:hAnsi="Times New Roman" w:cs="Times New Roman"/>
          <w:sz w:val="20"/>
          <w:szCs w:val="20"/>
        </w:rPr>
        <w:t xml:space="preserve"> заявителя;</w:t>
      </w:r>
    </w:p>
    <w:p w:rsidR="00B07D49" w:rsidRPr="00BF2AB1" w:rsidRDefault="00B07D49" w:rsidP="00B07D49">
      <w:pPr>
        <w:widowControl w:val="0"/>
        <w:ind w:firstLine="709"/>
        <w:jc w:val="both"/>
        <w:rPr>
          <w:rFonts w:ascii="Times New Roman" w:hAnsi="Times New Roman" w:cs="Times New Roman"/>
          <w:iCs/>
          <w:sz w:val="20"/>
          <w:szCs w:val="20"/>
        </w:rPr>
      </w:pPr>
      <w:r w:rsidRPr="00BF2AB1">
        <w:rPr>
          <w:rFonts w:ascii="Times New Roman" w:hAnsi="Times New Roman" w:cs="Times New Roman"/>
          <w:iCs/>
          <w:sz w:val="20"/>
          <w:szCs w:val="20"/>
        </w:rPr>
        <w:t>при обращении заявителя посредством телефонной связи;</w:t>
      </w:r>
    </w:p>
    <w:p w:rsidR="00B07D49" w:rsidRPr="00BF2AB1" w:rsidRDefault="00B07D49" w:rsidP="00BF2AB1">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через официальный сайт и электронную почту, </w:t>
      </w:r>
      <w:proofErr w:type="gramStart"/>
      <w:r w:rsidRPr="00BF2AB1">
        <w:rPr>
          <w:rFonts w:ascii="Times New Roman" w:hAnsi="Times New Roman" w:cs="Times New Roman"/>
          <w:sz w:val="20"/>
          <w:szCs w:val="20"/>
        </w:rPr>
        <w:t>указанные</w:t>
      </w:r>
      <w:proofErr w:type="gramEnd"/>
      <w:r w:rsidRPr="00BF2AB1">
        <w:rPr>
          <w:rFonts w:ascii="Times New Roman" w:hAnsi="Times New Roman" w:cs="Times New Roman"/>
          <w:sz w:val="20"/>
          <w:szCs w:val="20"/>
        </w:rPr>
        <w:t xml:space="preserve"> в п. 1.3.3. Административного регламента.</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1.3.5. </w:t>
      </w:r>
      <w:proofErr w:type="gramStart"/>
      <w:r w:rsidRPr="00BF2AB1">
        <w:rPr>
          <w:rFonts w:ascii="Times New Roman" w:hAnsi="Times New Roman" w:cs="Times New Roman"/>
          <w:sz w:val="20"/>
          <w:szCs w:val="20"/>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Pr="00BF2AB1">
        <w:rPr>
          <w:rFonts w:ascii="Times New Roman" w:hAnsi="Times New Roman" w:cs="Times New Roman"/>
          <w:iCs/>
          <w:sz w:val="20"/>
          <w:szCs w:val="20"/>
        </w:rPr>
        <w:t>федеральной государственной информационной системе «Единый портал государственных и муниципальных услуг (функций)»</w:t>
      </w:r>
      <w:r w:rsidRPr="00BF2AB1">
        <w:rPr>
          <w:rFonts w:ascii="Times New Roman" w:hAnsi="Times New Roman" w:cs="Times New Roman"/>
          <w:sz w:val="20"/>
          <w:szCs w:val="20"/>
        </w:rPr>
        <w:t>.</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 информационных стендах ОМСУ и МФЦ размещается следующая информация:</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получения муниципальной услуги, и требования, предъявляемые к этим документам;</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формы документов для заполнения, образцы заполнения документов;</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оснований для отказа в предоставлении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размеры государственных пошлин и иных платежей, связанных с получением муниципальной услуги, порядок их уплаты;</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порядок обжалования решений и действий (бездействия) должностных лиц ОМСУ и МФЦ, ответственных за предоставление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B07D49" w:rsidRPr="00BF2AB1" w:rsidRDefault="00B07D49" w:rsidP="00B07D49">
      <w:pPr>
        <w:ind w:firstLine="709"/>
        <w:jc w:val="center"/>
        <w:rPr>
          <w:rFonts w:ascii="Times New Roman" w:hAnsi="Times New Roman" w:cs="Times New Roman"/>
          <w:sz w:val="20"/>
          <w:szCs w:val="20"/>
        </w:rPr>
      </w:pP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lang w:val="en-US"/>
        </w:rPr>
        <w:t>II</w:t>
      </w:r>
      <w:r w:rsidRPr="00BF2AB1">
        <w:rPr>
          <w:rFonts w:ascii="Times New Roman" w:hAnsi="Times New Roman" w:cs="Times New Roman"/>
          <w:sz w:val="20"/>
          <w:szCs w:val="20"/>
        </w:rPr>
        <w:t>. Стандарт предоставления муниципальной услуги</w:t>
      </w:r>
    </w:p>
    <w:p w:rsidR="00B07D49" w:rsidRPr="00BF2AB1" w:rsidRDefault="00B07D49" w:rsidP="00BF2AB1">
      <w:pPr>
        <w:tabs>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t>2.1. Наименование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F2AB1">
      <w:pPr>
        <w:widowControl w:val="0"/>
        <w:numPr>
          <w:ilvl w:val="1"/>
          <w:numId w:val="1"/>
        </w:numPr>
        <w:tabs>
          <w:tab w:val="left" w:pos="620"/>
          <w:tab w:val="left" w:pos="709"/>
          <w:tab w:val="left" w:pos="1080"/>
          <w:tab w:val="left" w:pos="1134"/>
        </w:tabs>
        <w:suppressAutoHyphens/>
        <w:spacing w:after="0" w:line="240" w:lineRule="auto"/>
        <w:ind w:firstLine="709"/>
        <w:contextualSpacing/>
        <w:jc w:val="center"/>
        <w:rPr>
          <w:rFonts w:ascii="Times New Roman" w:hAnsi="Times New Roman" w:cs="Times New Roman"/>
          <w:sz w:val="20"/>
          <w:szCs w:val="20"/>
        </w:rPr>
      </w:pPr>
      <w:r w:rsidRPr="00BF2AB1">
        <w:rPr>
          <w:rFonts w:ascii="Times New Roman" w:hAnsi="Times New Roman" w:cs="Times New Roman"/>
          <w:sz w:val="20"/>
          <w:szCs w:val="20"/>
        </w:rPr>
        <w:t>Наименование органа местного самоуправления, предоставляющего муниципальную услугу</w:t>
      </w:r>
    </w:p>
    <w:p w:rsidR="00B07D49" w:rsidRPr="00BF2AB1" w:rsidRDefault="00B07D49" w:rsidP="00B07D49">
      <w:pPr>
        <w:widowControl w:val="0"/>
        <w:tabs>
          <w:tab w:val="left" w:pos="620"/>
          <w:tab w:val="left" w:pos="709"/>
          <w:tab w:val="left" w:pos="1134"/>
        </w:tabs>
        <w:ind w:firstLine="709"/>
        <w:jc w:val="both"/>
        <w:rPr>
          <w:rFonts w:ascii="Times New Roman" w:hAnsi="Times New Roman" w:cs="Times New Roman"/>
          <w:sz w:val="20"/>
          <w:szCs w:val="20"/>
        </w:rPr>
      </w:pPr>
      <w:r w:rsidRPr="00BF2AB1">
        <w:rPr>
          <w:rFonts w:ascii="Times New Roman" w:hAnsi="Times New Roman" w:cs="Times New Roman"/>
          <w:sz w:val="20"/>
          <w:szCs w:val="20"/>
        </w:rPr>
        <w:t>Услугу предоставляет Администрации Селекционного сельсовета Льговского района Курской области (ОМСУ).</w:t>
      </w:r>
    </w:p>
    <w:p w:rsidR="00B07D49" w:rsidRPr="00BF2AB1" w:rsidRDefault="00B07D49" w:rsidP="00B07D49">
      <w:pPr>
        <w:widowControl w:val="0"/>
        <w:tabs>
          <w:tab w:val="left" w:pos="620"/>
          <w:tab w:val="left" w:pos="709"/>
          <w:tab w:val="left" w:pos="1134"/>
        </w:tabs>
        <w:ind w:firstLine="709"/>
        <w:jc w:val="both"/>
        <w:rPr>
          <w:rFonts w:ascii="Times New Roman" w:hAnsi="Times New Roman" w:cs="Times New Roman"/>
          <w:sz w:val="20"/>
          <w:szCs w:val="20"/>
        </w:rPr>
      </w:pPr>
      <w:r w:rsidRPr="00BF2AB1">
        <w:rPr>
          <w:rFonts w:ascii="Times New Roman" w:hAnsi="Times New Roman" w:cs="Times New Roman"/>
          <w:sz w:val="20"/>
          <w:szCs w:val="20"/>
        </w:rPr>
        <w:t>Непосредственное предоставление муниципальной услуги осуществляет отдел земельных, имущественных правоотношений Администрации Селекционного сельсовета Льговского района Курской области (далее – Отдел).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При предоставлении муниципальной услуги Отдел осуществляет взаимодействие </w:t>
      </w:r>
      <w:r w:rsidRPr="00BF2AB1">
        <w:rPr>
          <w:rFonts w:ascii="Times New Roman" w:hAnsi="Times New Roman" w:cs="Times New Roman"/>
          <w:sz w:val="20"/>
          <w:szCs w:val="20"/>
          <w:lang w:val="en-US"/>
        </w:rPr>
        <w:t>c</w:t>
      </w:r>
      <w:r w:rsidRPr="00BF2AB1">
        <w:rPr>
          <w:rFonts w:ascii="Times New Roman" w:hAnsi="Times New Roman" w:cs="Times New Roman"/>
          <w:sz w:val="20"/>
          <w:szCs w:val="20"/>
        </w:rPr>
        <w:t>:</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Федеральной налоговой службой;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Федеральной службой государственной регистрации, кадастра и картографии.</w:t>
      </w:r>
    </w:p>
    <w:p w:rsidR="00B07D49" w:rsidRPr="00BF2AB1" w:rsidRDefault="00B07D49" w:rsidP="00BF2AB1">
      <w:pPr>
        <w:widowControl w:val="0"/>
        <w:tabs>
          <w:tab w:val="left" w:pos="620"/>
          <w:tab w:val="left" w:pos="709"/>
          <w:tab w:val="left" w:pos="1134"/>
        </w:tabs>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В соответствии с пунктом 3 статьи 7 Федерального закона от 27.07.2010 № 210-ФЗ «Об организации предоставления государственных и муниципальных услуг» отдел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BF2AB1">
        <w:rPr>
          <w:rFonts w:ascii="Times New Roman" w:hAnsi="Times New Roman" w:cs="Times New Roman"/>
          <w:sz w:val="20"/>
          <w:szCs w:val="20"/>
        </w:rPr>
        <w:t xml:space="preserve"> предоставления муниципальной услуги.</w:t>
      </w:r>
    </w:p>
    <w:p w:rsidR="00B07D49" w:rsidRPr="00BF2AB1" w:rsidRDefault="00B07D49" w:rsidP="00BF2AB1">
      <w:pPr>
        <w:widowControl w:val="0"/>
        <w:tabs>
          <w:tab w:val="left" w:pos="620"/>
          <w:tab w:val="left" w:pos="709"/>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t>2.3. Описание результата предоставления муниципальной услуги</w:t>
      </w:r>
    </w:p>
    <w:p w:rsidR="00B07D49" w:rsidRPr="00BF2AB1" w:rsidRDefault="00B07D49" w:rsidP="00B07D49">
      <w:pPr>
        <w:widowControl w:val="0"/>
        <w:tabs>
          <w:tab w:val="left" w:pos="704"/>
        </w:tabs>
        <w:ind w:firstLine="709"/>
        <w:jc w:val="both"/>
        <w:rPr>
          <w:rFonts w:ascii="Times New Roman" w:hAnsi="Times New Roman" w:cs="Times New Roman"/>
          <w:bCs/>
          <w:sz w:val="20"/>
          <w:szCs w:val="20"/>
        </w:rPr>
      </w:pPr>
      <w:r w:rsidRPr="00BF2AB1">
        <w:rPr>
          <w:rFonts w:ascii="Times New Roman" w:hAnsi="Times New Roman" w:cs="Times New Roman"/>
          <w:bCs/>
          <w:sz w:val="20"/>
          <w:szCs w:val="20"/>
        </w:rPr>
        <w:t>Результатом предоставления муниципальной услуги является: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договор аренды (купли-продажи) земельного участка;</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решение о предоставлении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 с приложением кадастрового паспорта указанного земельного участка;</w:t>
      </w:r>
    </w:p>
    <w:p w:rsidR="00B07D49" w:rsidRPr="00BF2AB1" w:rsidRDefault="00B07D49" w:rsidP="00BF2AB1">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отказ в предоставлении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2.4. Срок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принятия решения о предоставлении земельного участка в собственность за плату или бесплатно либо в аренду заявителю и направления ему копии такого решения с приложением кадастрового паспорта этого земельного участка составляет 14 (четырнадцать) календарных дней со дня представления кадастрового паспорта испрашиваемого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Орган местного самоуправления на основании заявления в течение месяца со дня поступления указанного заявления утверждает и выдает заявителю схему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Договор купли-продажи или аренды земельного участка для осуществления фермерским хозяйством его деятельности или расширения фермерского хозяйства заключается в течение 7 (семи) календарных дней со дня принятия решения о предоставлении этого земельного участка.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Общий срок предоставления услуги не должен превышать 43 рабочих дня – без проведения торгов, 82 рабочих дня – по результатам проведения торгов.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приостановления предоставления муниципальной услуги не предусмотрен.</w:t>
      </w: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 ОБУ «МФЦ» таких документов в Отдел.</w:t>
      </w:r>
    </w:p>
    <w:p w:rsidR="00B07D49" w:rsidRPr="00BF2AB1" w:rsidRDefault="00B07D49" w:rsidP="00B07D49">
      <w:pPr>
        <w:widowControl w:val="0"/>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2.5. Перечень нормативных правовых актов, регулирующих отношения, возникающие в связи с предоставлением муниципальной услуги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Предоставление услуги осуществляется в соответствии </w:t>
      </w:r>
      <w:proofErr w:type="gramStart"/>
      <w:r w:rsidRPr="00BF2AB1">
        <w:rPr>
          <w:rFonts w:ascii="Times New Roman" w:hAnsi="Times New Roman" w:cs="Times New Roman"/>
          <w:sz w:val="20"/>
          <w:szCs w:val="20"/>
        </w:rPr>
        <w:t>с</w:t>
      </w:r>
      <w:proofErr w:type="gramEnd"/>
      <w:r w:rsidRPr="00BF2AB1">
        <w:rPr>
          <w:rFonts w:ascii="Times New Roman" w:hAnsi="Times New Roman" w:cs="Times New Roman"/>
          <w:sz w:val="20"/>
          <w:szCs w:val="20"/>
        </w:rPr>
        <w:t>:</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Гражданским кодексом Российской Федерации (часть первая) от 30.11.1994 № 51-ФЗ («Собрание законодательства РФ», 05.12.1994, № 32, ст. 3301, «Российская газета», № 238-239, 08.12.1994);</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Земельным кодексом Российской Федерации от 25.10.2001 № 136-ФЗ («Собрание законодательства РФ», 29.10.2001, №44, ст. 4147, «Российская газета», №211-212, 30.10.2001, «Парламентская газета», №204-205, 30.10.2001);</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25.10.2001 № 137-ФЗ «О введении в действие Земельного кодекса Российской Федерации» («Российская газета», № 2823, 30.10.2001);</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11.06.2003 №74-ФЗ (ред. от 28.12.2013) «О крестьянском (фермерском) хозяйстве» («Собрание законодательства РФ», 16.06.2003, №24, ст. 2249, «Российская газета», №115, 17.06.2003, «Парламентская газета», №109, 18.06.2003);</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Законом Курской области от 19.12.2011 № 104-ЗКО «Об обороте земель сельскохозяйственного назначения на территории Курской области»;</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Муниципальными нормативными правовыми актами.</w:t>
      </w:r>
    </w:p>
    <w:p w:rsidR="00B07D49" w:rsidRPr="00BF2AB1" w:rsidRDefault="00B07D49" w:rsidP="00B07D49">
      <w:pPr>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2.6. Исчерпывающий перечень документов, необходимых в соответствии с 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proofErr w:type="gramStart"/>
      <w:r w:rsidRPr="00BF2AB1">
        <w:rPr>
          <w:rFonts w:ascii="Times New Roman" w:hAnsi="Times New Roman" w:cs="Times New Roman"/>
          <w:sz w:val="20"/>
          <w:szCs w:val="20"/>
        </w:rPr>
        <w:t>В целях получения земельных участков из земель сельскохозяйственного назначения, находящихся в государственной или муниципальной собственности, для осуществления фермерским хозяйством его деятельности, расширения такой деятельности главы фермерских хозяйств или зарегистрированные в качестве юридических лиц фермерские хозяйства подают в ОМСУ непосредственно либо через многофункциональный центр предоставления государственных и муниципальных услуг (далее - многофункциональный центр) заявления (Приложение 3 к настоящему Административному регламенту), в которых</w:t>
      </w:r>
      <w:proofErr w:type="gramEnd"/>
      <w:r w:rsidRPr="00BF2AB1">
        <w:rPr>
          <w:rFonts w:ascii="Times New Roman" w:hAnsi="Times New Roman" w:cs="Times New Roman"/>
          <w:sz w:val="20"/>
          <w:szCs w:val="20"/>
        </w:rPr>
        <w:t xml:space="preserve"> должны быть указаны:</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1) цель использования земельных участков (осуществление фермерским хозяйством его деятельности, расширение такой деятельности);</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2) испрашиваемое право на предоставляемые земельные участки (в собственность или аренду);</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3) условия предоставления земельных участков в собственность (за плату или бесплатно);</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4) срок аренды земельных участков;</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5) обоснование размеров предоставляемых земельных участков (число членов фермерского хозяйства, виды деятельности фермерского хозяйства);</w:t>
      </w:r>
    </w:p>
    <w:p w:rsidR="00B07D49" w:rsidRPr="00BF2AB1" w:rsidRDefault="00B07D49" w:rsidP="00B07D49">
      <w:pPr>
        <w:widowControl w:val="0"/>
        <w:numPr>
          <w:ilvl w:val="0"/>
          <w:numId w:val="4"/>
        </w:numPr>
        <w:tabs>
          <w:tab w:val="left" w:pos="993"/>
        </w:tabs>
        <w:suppressAutoHyphens/>
        <w:spacing w:after="0" w:line="240" w:lineRule="auto"/>
        <w:ind w:left="0"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предполагаемое местоположение земельных участков.</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2. К заявлению прилагаются следующие документы:</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схема расположения земельного участка на кадастровом плане или кадастровой карте территории.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В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Курской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w:t>
      </w:r>
      <w:r w:rsidR="00BF2AB1">
        <w:rPr>
          <w:rFonts w:ascii="Times New Roman" w:hAnsi="Times New Roman" w:cs="Times New Roman"/>
          <w:sz w:val="20"/>
          <w:szCs w:val="20"/>
        </w:rPr>
        <w:t>рственных и муниципальных услуг</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2.7. </w:t>
      </w:r>
      <w:proofErr w:type="gramStart"/>
      <w:r w:rsidRPr="00BF2AB1">
        <w:rPr>
          <w:rFonts w:ascii="Times New Roman" w:hAnsi="Times New Roman" w:cs="Times New Roman"/>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7D49" w:rsidRPr="00BF2AB1" w:rsidRDefault="00B07D49" w:rsidP="00B07D49">
      <w:pPr>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Для предоставления муниципальной услуги в рамках межведомственного взаимодействия запрашиваются следующие документы:</w:t>
      </w:r>
    </w:p>
    <w:p w:rsidR="00B07D49" w:rsidRPr="00BF2AB1" w:rsidRDefault="00B07D49" w:rsidP="00B07D49">
      <w:pPr>
        <w:numPr>
          <w:ilvl w:val="0"/>
          <w:numId w:val="5"/>
        </w:numPr>
        <w:tabs>
          <w:tab w:val="left" w:pos="993"/>
        </w:tabs>
        <w:suppressAutoHyphens/>
        <w:spacing w:after="0" w:line="240" w:lineRule="auto"/>
        <w:ind w:left="0" w:firstLine="709"/>
        <w:jc w:val="both"/>
        <w:rPr>
          <w:rFonts w:ascii="Times New Roman" w:hAnsi="Times New Roman" w:cs="Times New Roman"/>
          <w:sz w:val="20"/>
          <w:szCs w:val="20"/>
        </w:rPr>
      </w:pPr>
      <w:r w:rsidRPr="00BF2AB1">
        <w:rPr>
          <w:rFonts w:ascii="Times New Roman" w:hAnsi="Times New Roman" w:cs="Times New Roman"/>
          <w:sz w:val="20"/>
          <w:szCs w:val="20"/>
        </w:rPr>
        <w:t>документы о государственной регистрации фермерского хозяйства (сведения, содержащиеся в них);</w:t>
      </w:r>
    </w:p>
    <w:p w:rsidR="00B07D49" w:rsidRPr="00BF2AB1" w:rsidRDefault="00B07D49" w:rsidP="00B07D49">
      <w:pPr>
        <w:widowControl w:val="0"/>
        <w:numPr>
          <w:ilvl w:val="0"/>
          <w:numId w:val="5"/>
        </w:numPr>
        <w:tabs>
          <w:tab w:val="left" w:pos="993"/>
        </w:tabs>
        <w:suppressAutoHyphens/>
        <w:spacing w:after="0" w:line="240" w:lineRule="auto"/>
        <w:ind w:left="0" w:firstLine="709"/>
        <w:jc w:val="both"/>
        <w:rPr>
          <w:rFonts w:ascii="Times New Roman" w:hAnsi="Times New Roman" w:cs="Times New Roman"/>
          <w:sz w:val="20"/>
          <w:szCs w:val="20"/>
        </w:rPr>
      </w:pPr>
      <w:r w:rsidRPr="00BF2AB1">
        <w:rPr>
          <w:rFonts w:ascii="Times New Roman" w:hAnsi="Times New Roman" w:cs="Times New Roman"/>
          <w:sz w:val="20"/>
          <w:szCs w:val="20"/>
        </w:rPr>
        <w:t>кадастровый паспорт земельного участка (подлежит запросу после выдачи ОМСУ утвержденной схемы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Заявитель вправе представить указанные документы (сведения) по собственной инициативе.</w:t>
      </w:r>
    </w:p>
    <w:p w:rsidR="00B07D49" w:rsidRPr="00BF2AB1" w:rsidRDefault="00B07D49" w:rsidP="00BF2AB1">
      <w:pPr>
        <w:ind w:firstLine="709"/>
        <w:jc w:val="both"/>
        <w:rPr>
          <w:rFonts w:ascii="Times New Roman" w:hAnsi="Times New Roman" w:cs="Times New Roman"/>
          <w:sz w:val="20"/>
          <w:szCs w:val="20"/>
        </w:rPr>
      </w:pPr>
      <w:proofErr w:type="spellStart"/>
      <w:r w:rsidRPr="00BF2AB1">
        <w:rPr>
          <w:rFonts w:ascii="Times New Roman" w:hAnsi="Times New Roman" w:cs="Times New Roman"/>
          <w:sz w:val="20"/>
          <w:szCs w:val="20"/>
        </w:rPr>
        <w:t>Непредоставление</w:t>
      </w:r>
      <w:proofErr w:type="spellEnd"/>
      <w:r w:rsidRPr="00BF2AB1">
        <w:rPr>
          <w:rFonts w:ascii="Times New Roman" w:hAnsi="Times New Roman" w:cs="Times New Roman"/>
          <w:sz w:val="20"/>
          <w:szCs w:val="20"/>
        </w:rPr>
        <w:t xml:space="preserve"> заявителем вышеуказанных сведений не является основанием для отказа в предоставлении муниципальной услуги.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2.8. Указание на запрет требовать от заявителя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соответствии с пунктами 1 и 2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B07D49" w:rsidRPr="00BF2AB1" w:rsidRDefault="00B07D49" w:rsidP="00B07D49">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7D49" w:rsidRPr="00BF2AB1" w:rsidRDefault="00B07D49" w:rsidP="00B07D49">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B07D49" w:rsidRPr="00BF2AB1" w:rsidRDefault="00B07D49" w:rsidP="00BF2AB1">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2.9. </w:t>
      </w:r>
      <w:r w:rsidRPr="00BF2AB1">
        <w:rPr>
          <w:rFonts w:ascii="Times New Roman" w:hAnsi="Times New Roman" w:cs="Times New Roman"/>
          <w:bCs/>
          <w:sz w:val="20"/>
          <w:szCs w:val="20"/>
        </w:rPr>
        <w:t>Исчерпывающий перечень оснований для отказа в приеме документов, необходимых для предоставления муниципальной услуги</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В приеме документов, необходимых для предоставления муниципальной услуги может быть отказано в следующих случаях:</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 представлен неполный комплект документов, указанных в пункте 2.6 настоящего Административного регламента;</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не соответствие представленных документов, по форме или содержанию требованиям действующего законодательства;</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в документе присутствуют неоговоренные приписки и исправления;</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текст документа написан неразборчиво от руки или при помощи средств электронно-вычислительной техники;</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фамилия, имя и отчество заявителя, место жительства, телефон написаны не полностью;</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документы исполнены карандашом;</w:t>
      </w:r>
    </w:p>
    <w:p w:rsidR="00B07D49" w:rsidRPr="00BF2AB1" w:rsidRDefault="00B07D49" w:rsidP="00BF2AB1">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за получением муниципальной услуги обратилось ненадлежащее лицо.</w:t>
      </w:r>
    </w:p>
    <w:p w:rsidR="00B07D49" w:rsidRPr="00BF2AB1" w:rsidRDefault="00B07D49" w:rsidP="00BF2AB1">
      <w:pPr>
        <w:ind w:firstLine="709"/>
        <w:jc w:val="center"/>
        <w:rPr>
          <w:rFonts w:ascii="Times New Roman" w:hAnsi="Times New Roman" w:cs="Times New Roman"/>
          <w:bCs/>
          <w:sz w:val="20"/>
          <w:szCs w:val="20"/>
        </w:rPr>
      </w:pPr>
      <w:r w:rsidRPr="00BF2AB1">
        <w:rPr>
          <w:rFonts w:ascii="Times New Roman" w:hAnsi="Times New Roman" w:cs="Times New Roman"/>
          <w:sz w:val="20"/>
          <w:szCs w:val="20"/>
        </w:rPr>
        <w:t xml:space="preserve">2.10. </w:t>
      </w:r>
      <w:r w:rsidRPr="00BF2AB1">
        <w:rPr>
          <w:rFonts w:ascii="Times New Roman" w:hAnsi="Times New Roman" w:cs="Times New Roman"/>
          <w:bCs/>
          <w:sz w:val="20"/>
          <w:szCs w:val="20"/>
        </w:rPr>
        <w:t>Исчерпывающий перечень оснований для приостановления или отказа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Отказ в предоставлении муниципальной услуги допускается в случае:</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1) непредставления документов, указанных в пункте 2.6. настоящего административного регламента, обязанность по представлению которых возложена на заявителя;</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1.1) поступления в ОМСУ или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F2AB1">
        <w:rPr>
          <w:rFonts w:ascii="Times New Roman" w:hAnsi="Times New Roman" w:cs="Times New Roman"/>
          <w:sz w:val="20"/>
          <w:szCs w:val="20"/>
        </w:rPr>
        <w:t>необходимых</w:t>
      </w:r>
      <w:proofErr w:type="gramEnd"/>
      <w:r w:rsidRPr="00BF2AB1">
        <w:rPr>
          <w:rFonts w:ascii="Times New Roman" w:hAnsi="Times New Roman" w:cs="Times New Roman"/>
          <w:sz w:val="20"/>
          <w:szCs w:val="20"/>
        </w:rPr>
        <w:t xml:space="preserve"> для предоставления земельного участка, если соответствующий документ не был представлен заявителем по собственной инициативе. </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Отказ в предоставлении муниципальной услуги по указанному основанию допускается в случае, если ОМСУ или МФЦ,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и не получил от заявителя такие документ и (или) информацию в течение пятнадцати рабочих дней со дня направления уведомления;</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3) изъятие испрашиваемых земельных участков из оборота;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 резервирование земельных участков для государственных и муниципальных нужд.</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Решение об отказе в предоставлении земельного участка должно содержать основания отказа с обязательной ссылкой на нарушения.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3. Решение об отказе в предоставлении земельного участка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4. Оснований для приостановления предоставления муниципальной услуги законодательством Российской Федерации не предусмотрено.</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w:t>
      </w:r>
      <w:r w:rsidR="00BF2AB1">
        <w:rPr>
          <w:rFonts w:ascii="Times New Roman" w:hAnsi="Times New Roman" w:cs="Times New Roman"/>
          <w:sz w:val="20"/>
          <w:szCs w:val="20"/>
        </w:rPr>
        <w:t>услуг</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2.12. Порядок, размер и основания взимания государственной пошлины или иной платы, взимаемой за предоставление муниципальной услуги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Муниципальная услуга предоставляется без взимания государственной пошлины или иной платы.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Максимальное время ожидания в очереди при подаче запроса о предоставлении муниципальной услуги в ОМСУ и МФЦ не может быть более 15 минут.</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Максимальное время ожидания при получении результата предоставления муниципальной услуги в ОМСУ и МФЦ не может быть более 15 минут.</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2.15. Срок и порядок регистрации запроса заявителя о предоставлении муниципальной услуги, в том числе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регистрации запроса заявителя о предоставлении муниципальной услуги в ОМСУ и МФЦ не может быть более 15 минут.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Запрос заявителя о предоставлении муниципальной услуги в ОМСУ и МФЦ регистрируется в порядке общего делопроизводства.</w:t>
      </w:r>
    </w:p>
    <w:p w:rsidR="00B07D49" w:rsidRPr="00BF2AB1" w:rsidRDefault="00B07D49" w:rsidP="00B07D49">
      <w:pPr>
        <w:widowControl w:val="0"/>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BF2AB1">
        <w:rPr>
          <w:rFonts w:ascii="Times New Roman" w:hAnsi="Times New Roman" w:cs="Times New Roman"/>
          <w:sz w:val="20"/>
          <w:szCs w:val="20"/>
        </w:rPr>
        <w:t>мультимедийной</w:t>
      </w:r>
      <w:proofErr w:type="spellEnd"/>
      <w:r w:rsidRPr="00BF2AB1">
        <w:rPr>
          <w:rFonts w:ascii="Times New Roman" w:hAnsi="Times New Roman" w:cs="Times New Roman"/>
          <w:sz w:val="20"/>
          <w:szCs w:val="20"/>
        </w:rPr>
        <w:t xml:space="preserve"> информации о порядке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1. Требования к помещениям ОМСУ, в которых предоставляется муниципальная услуга, к местам ожидания и приема заявителей.</w:t>
      </w:r>
    </w:p>
    <w:p w:rsidR="00B07D49" w:rsidRPr="00BF2AB1" w:rsidRDefault="00B07D49" w:rsidP="00B07D49">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Вход в здание ОМСУ оборудуется информационной табличкой (вывеской), содержащей следующую информацию об ОМСУ, </w:t>
      </w:r>
      <w:proofErr w:type="gramStart"/>
      <w:r w:rsidRPr="00BF2AB1">
        <w:rPr>
          <w:rFonts w:ascii="Times New Roman" w:hAnsi="Times New Roman" w:cs="Times New Roman"/>
          <w:sz w:val="20"/>
          <w:szCs w:val="20"/>
        </w:rPr>
        <w:t>осуществляющем</w:t>
      </w:r>
      <w:proofErr w:type="gramEnd"/>
      <w:r w:rsidRPr="00BF2AB1">
        <w:rPr>
          <w:rFonts w:ascii="Times New Roman" w:hAnsi="Times New Roman" w:cs="Times New Roman"/>
          <w:sz w:val="20"/>
          <w:szCs w:val="20"/>
        </w:rPr>
        <w:t xml:space="preserve"> предоставление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наименование; </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 нахождения;</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Места ожидания должны соответствовать комфортным условиям для заявителей и оптимальным условиям работы специалистов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номера кабинета;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фамилии, имени, отчества и должности специалиста, осуществляющего прием и выдачу документов;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времени перерыва, технического перерыва.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 Требования к размещению и оформлению визуальной, текстовой информации 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информация о размещении работников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услуг, предоставляемых Органом, предоставляющим услугу;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предоставления муниципальной услуги, и требования, предъявляемые к документам;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 Требования к помещениям, местам ожидания и приема заявителей в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наименование;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 нахождения;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режим работы;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номер телефона информационной поддержки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адрес электронной почты.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Выход из здания МФЦ оборудуется соответствующим указателем.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 Требования к размещению и оформлению визуальной, текстовой и </w:t>
      </w:r>
      <w:proofErr w:type="spellStart"/>
      <w:r w:rsidRPr="00BF2AB1">
        <w:rPr>
          <w:rFonts w:ascii="Times New Roman" w:hAnsi="Times New Roman" w:cs="Times New Roman"/>
          <w:sz w:val="20"/>
          <w:szCs w:val="20"/>
        </w:rPr>
        <w:t>мультимедийной</w:t>
      </w:r>
      <w:proofErr w:type="spellEnd"/>
      <w:r w:rsidRPr="00BF2AB1">
        <w:rPr>
          <w:rFonts w:ascii="Times New Roman" w:hAnsi="Times New Roman" w:cs="Times New Roman"/>
          <w:sz w:val="20"/>
          <w:szCs w:val="20"/>
        </w:rPr>
        <w:t xml:space="preserve"> информации о порядке предоставления муниципальной услуги в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Информационные стенды, содержащие следующую информацию:</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B07D49" w:rsidRPr="00BF2AB1" w:rsidRDefault="00B07D49" w:rsidP="00B07D49">
      <w:pPr>
        <w:ind w:firstLine="709"/>
        <w:jc w:val="both"/>
        <w:rPr>
          <w:rFonts w:ascii="Times New Roman" w:hAnsi="Times New Roman" w:cs="Times New Roman"/>
          <w:strike/>
          <w:sz w:val="20"/>
          <w:szCs w:val="20"/>
        </w:rPr>
      </w:pPr>
      <w:r w:rsidRPr="00BF2AB1">
        <w:rPr>
          <w:rFonts w:ascii="Times New Roman" w:hAnsi="Times New Roman" w:cs="Times New Roman"/>
          <w:sz w:val="20"/>
          <w:szCs w:val="20"/>
        </w:rPr>
        <w:t>перечень услуг, оказываемых на базе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Информационный киоск, обеспечивающий доступ к следующей информации: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полная версия текстов Административных регламентов;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получения услуг;</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извлечения из законодательных и нормативных правовых актов, содержащих нормы</w:t>
      </w:r>
      <w:r w:rsidR="00BF2AB1">
        <w:rPr>
          <w:rFonts w:ascii="Times New Roman" w:hAnsi="Times New Roman" w:cs="Times New Roman"/>
          <w:sz w:val="20"/>
          <w:szCs w:val="20"/>
        </w:rPr>
        <w:t>, регулирующие деятельность МФЦ</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2.17. Показатели доступности</w:t>
      </w:r>
      <w:r w:rsidR="00BF2AB1">
        <w:rPr>
          <w:rFonts w:ascii="Times New Roman" w:hAnsi="Times New Roman" w:cs="Times New Roman"/>
          <w:sz w:val="20"/>
          <w:szCs w:val="20"/>
        </w:rPr>
        <w:t xml:space="preserve"> и качества муниципальной услуг</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и продолжительность взаимодействия заявителя с должностными лицами при предоставлении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запросов о предоставлении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подаче запроса;</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получении результата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подаче запроса по предварительной записи;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на прием для получения консультации или к должностному лицу;</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proofErr w:type="spellStart"/>
      <w:r w:rsidRPr="00BF2AB1">
        <w:rPr>
          <w:rFonts w:ascii="Times New Roman" w:hAnsi="Times New Roman" w:cs="Times New Roman"/>
          <w:sz w:val="20"/>
          <w:szCs w:val="20"/>
        </w:rPr>
        <w:t>востребованность</w:t>
      </w:r>
      <w:proofErr w:type="spellEnd"/>
      <w:r w:rsidRPr="00BF2AB1">
        <w:rPr>
          <w:rFonts w:ascii="Times New Roman" w:hAnsi="Times New Roman" w:cs="Times New Roman"/>
          <w:sz w:val="20"/>
          <w:szCs w:val="20"/>
        </w:rPr>
        <w:t xml:space="preserve"> муниципальной услуги в электронном виде;</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доступность для заявителей муниципальной услуги в многофункциональном центре (количество запросов о предоставлении муниципальной услуги, принятых через многофункциональные центры, от общего количества запросов);</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proofErr w:type="spellStart"/>
      <w:r w:rsidRPr="00BF2AB1">
        <w:rPr>
          <w:rFonts w:ascii="Times New Roman" w:hAnsi="Times New Roman" w:cs="Times New Roman"/>
          <w:sz w:val="20"/>
          <w:szCs w:val="20"/>
        </w:rPr>
        <w:t>востребованность</w:t>
      </w:r>
      <w:proofErr w:type="spellEnd"/>
      <w:r w:rsidRPr="00BF2AB1">
        <w:rPr>
          <w:rFonts w:ascii="Times New Roman" w:hAnsi="Times New Roman" w:cs="Times New Roman"/>
          <w:sz w:val="20"/>
          <w:szCs w:val="20"/>
        </w:rPr>
        <w:t xml:space="preserve"> предварительной записи;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жалоб граждан и организаций по вопросам качества и доступности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удовлетворенность граждан и организаций качеством и доступностью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полнота, актуальность и доступность информации о порядке предоставления муниципальной услуги.</w:t>
      </w:r>
    </w:p>
    <w:p w:rsidR="00B07D49" w:rsidRPr="00BF2AB1" w:rsidRDefault="00B07D49" w:rsidP="00B07D49">
      <w:pPr>
        <w:widowControl w:val="0"/>
        <w:tabs>
          <w:tab w:val="left" w:pos="1035"/>
          <w:tab w:val="left" w:pos="1305"/>
          <w:tab w:val="left" w:pos="1695"/>
        </w:tabs>
        <w:ind w:firstLine="709"/>
        <w:jc w:val="both"/>
        <w:rPr>
          <w:rFonts w:ascii="Times New Roman" w:hAnsi="Times New Roman" w:cs="Times New Roman"/>
          <w:sz w:val="20"/>
          <w:szCs w:val="20"/>
        </w:rPr>
      </w:pP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 Особенности предоставления муниципальной услуги в МФЦ.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Особенности предоставления муниципальной услуги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Для получения муниципальной услуги в электронном виде необходимо заполнить заявление о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в электронном виде поступит в Отдел.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Уточнить текущее состояние заявления можно в разделе «Мои заявки».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Подача заявления на предоставление муниципальной услуги в электронном виде осуществляется с применением простой электронной подписи.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lang w:val="en-US"/>
        </w:rPr>
        <w:t>III</w:t>
      </w:r>
      <w:r w:rsidRPr="00BF2AB1">
        <w:rPr>
          <w:rFonts w:ascii="Times New Roman" w:hAnsi="Times New Roman" w:cs="Times New Roman"/>
          <w:sz w:val="20"/>
          <w:szCs w:val="2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rPr>
        <w:t>3.1. Перечень административных процедур</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Предоставление муниципальной услуги включает в себя следующие административные процедуры:</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3.1.1. Прием и регистрация заявления и документов, необходимых для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3.1.2. Опубликование сообщения о приеме заявлений о предоставлении соответствующего земельного участка для осуществления крестьянским (фермерским) хозяйством его деятельности и размещение в информационно-коммуникационной сети «Интернет».</w:t>
      </w:r>
    </w:p>
    <w:p w:rsidR="00B07D49" w:rsidRPr="00BF2AB1" w:rsidRDefault="00B07D49" w:rsidP="00B07D49">
      <w:pPr>
        <w:widowControl w:val="0"/>
        <w:ind w:firstLine="709"/>
        <w:jc w:val="both"/>
        <w:rPr>
          <w:rFonts w:ascii="Times New Roman" w:hAnsi="Times New Roman" w:cs="Times New Roman"/>
          <w:bCs/>
          <w:sz w:val="20"/>
          <w:szCs w:val="20"/>
        </w:rPr>
      </w:pPr>
      <w:r w:rsidRPr="00BF2AB1">
        <w:rPr>
          <w:rFonts w:ascii="Times New Roman" w:hAnsi="Times New Roman" w:cs="Times New Roman"/>
          <w:sz w:val="20"/>
          <w:szCs w:val="20"/>
        </w:rPr>
        <w:t>3.1.3. Проведение торгов (</w:t>
      </w:r>
      <w:r w:rsidRPr="00BF2AB1">
        <w:rPr>
          <w:rFonts w:ascii="Times New Roman" w:hAnsi="Times New Roman" w:cs="Times New Roman"/>
          <w:bCs/>
          <w:sz w:val="20"/>
          <w:szCs w:val="20"/>
        </w:rPr>
        <w:t xml:space="preserve">в случае, если подано больше одного заявления для получения муниципальной </w:t>
      </w:r>
      <w:r w:rsidRPr="00BF2AB1">
        <w:rPr>
          <w:rFonts w:ascii="Times New Roman" w:hAnsi="Times New Roman" w:cs="Times New Roman"/>
          <w:bCs/>
          <w:sz w:val="20"/>
          <w:szCs w:val="20"/>
        </w:rPr>
        <w:lastRenderedPageBreak/>
        <w:t>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3.1.4. 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3.1.5. Принятие решения о предоставлении земельного участка: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подготовка проекта постановления о предоставлении земельного участка в аренду (собственность), его согласование и подписание;</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подготовка проекта договора аренды (купли-продажи) земельных участков.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3.1.6. Утверждение схемы расположения земельного участка на кадастровом плане или кадастровой карте соответствующей территории.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3.1.7. Выдача результатов предоставления муниципальной услуги.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Последовательность выполнения административных процедур муниципальной услуги отражена в блок-схеме согласно приложению №2 к настоящему Административному регламенту.</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sz w:val="20"/>
          <w:szCs w:val="20"/>
        </w:rPr>
        <w:t>3.2. Прием и регистрация заявлений и документов, необходимых для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Основанием для начала процедуры является прием от заявителя специалистом Отдела или МФЦ заявления и документов, необходимых для предоставления муниципальной услуги в соответствии с п.2.6. Административного регламента.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о предоставлении муниципальной услуги и документы, указанные в пункте 2.6. административного регламента, могут быть направлены в Отдел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Отдела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Отдела или  МФЦ, в который необходимо представить (направить по почте) документы (за исключением заявления </w:t>
      </w:r>
      <w:proofErr w:type="spellStart"/>
      <w:r w:rsidRPr="00BF2AB1">
        <w:rPr>
          <w:rFonts w:ascii="Times New Roman" w:hAnsi="Times New Roman" w:cs="Times New Roman"/>
          <w:sz w:val="20"/>
          <w:szCs w:val="20"/>
        </w:rPr>
        <w:t>опредоставлении</w:t>
      </w:r>
      <w:proofErr w:type="spellEnd"/>
      <w:proofErr w:type="gramEnd"/>
      <w:r w:rsidRPr="00BF2AB1">
        <w:rPr>
          <w:rFonts w:ascii="Times New Roman" w:hAnsi="Times New Roman" w:cs="Times New Roman"/>
          <w:sz w:val="20"/>
          <w:szCs w:val="20"/>
        </w:rPr>
        <w:t xml:space="preserve"> муниципальной услуги), направленные в электронной форме (сканированном виде), для проверки их достоверности.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личном обращении заявителя в ОМСУ или МФЦ, ответственный специалист: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устанавливает личность заявителя путем проверки документов (паспорт либо документ его заменяющий);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проводит проверку представленных документов на предмет:</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а) полноты представленных заявителем документов, указанных в п.2.6. настоящего Административного регламента;</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б) требований к оформлению документов:</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 соответствие представленных документов по форме или содержанию требованиям действующего законодательства, </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в документе отсутствуют неоговоренные приписки и исправления,</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текст документа написан разборчиво от руки или при помощи средств электронно-вычислительной техники;</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фамилия, имя и отчество заявителя, место жительства, телефон написаны полностью;</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документы не должны быть исполнены карандашом.</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BF2AB1">
        <w:rPr>
          <w:rFonts w:ascii="Times New Roman" w:hAnsi="Times New Roman" w:cs="Times New Roman"/>
          <w:sz w:val="20"/>
          <w:szCs w:val="20"/>
        </w:rPr>
        <w:t>заверительную</w:t>
      </w:r>
      <w:proofErr w:type="spellEnd"/>
      <w:r w:rsidRPr="00BF2AB1">
        <w:rPr>
          <w:rFonts w:ascii="Times New Roman" w:hAnsi="Times New Roman" w:cs="Times New Roman"/>
          <w:sz w:val="20"/>
          <w:szCs w:val="20"/>
        </w:rPr>
        <w:t xml:space="preserve"> подпись в штампе «копия верна».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приема заявлений и документов от заявителей или их представителей не превышает 15 минут.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Специалист ОМСУ или МФЦ регистрирует заявление</w:t>
      </w:r>
      <w:proofErr w:type="gramStart"/>
      <w:r w:rsidRPr="00BF2AB1">
        <w:rPr>
          <w:rFonts w:ascii="Times New Roman" w:hAnsi="Times New Roman" w:cs="Times New Roman"/>
          <w:sz w:val="20"/>
          <w:szCs w:val="20"/>
        </w:rPr>
        <w:t>,.</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процедурой приема и регистрации заявлений, приема документов осуществляет руководитель ОМСУ или МФЦ. </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и документы, поступившие в МФЦ, подлежат передаче в ОМСУ не позднее дня, следующего за днем их принятия.</w:t>
      </w: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3.3. Опубликование сообщения о приеме заявлений о предоставлении соответствующего земельного участка для осуществления крестьянским (фермерским) хозяйством его деятельности и размещение в информационно-коммуникационной сети «Интернет»</w:t>
      </w:r>
    </w:p>
    <w:p w:rsidR="00B07D49" w:rsidRPr="00BF2AB1" w:rsidRDefault="00B07D49" w:rsidP="00B07D49">
      <w:pPr>
        <w:pStyle w:val="u"/>
        <w:shd w:val="clear" w:color="auto" w:fill="FFFFFF"/>
        <w:spacing w:before="0" w:beforeAutospacing="0" w:after="0" w:afterAutospacing="0"/>
        <w:ind w:firstLine="567"/>
        <w:jc w:val="both"/>
        <w:rPr>
          <w:sz w:val="20"/>
          <w:szCs w:val="20"/>
        </w:rPr>
      </w:pPr>
      <w:r w:rsidRPr="00BF2AB1">
        <w:rPr>
          <w:sz w:val="20"/>
          <w:szCs w:val="20"/>
        </w:rPr>
        <w:t>Извещение о проведен</w:t>
      </w:r>
      <w:proofErr w:type="gramStart"/>
      <w:r w:rsidRPr="00BF2AB1">
        <w:rPr>
          <w:sz w:val="20"/>
          <w:szCs w:val="20"/>
        </w:rPr>
        <w:t>ии ау</w:t>
      </w:r>
      <w:proofErr w:type="gramEnd"/>
      <w:r w:rsidRPr="00BF2AB1">
        <w:rPr>
          <w:sz w:val="20"/>
          <w:szCs w:val="20"/>
        </w:rPr>
        <w:t xml:space="preserve">кциона размещается на </w:t>
      </w:r>
      <w:proofErr w:type="spellStart"/>
      <w:r w:rsidRPr="00BF2AB1">
        <w:rPr>
          <w:sz w:val="20"/>
          <w:szCs w:val="20"/>
        </w:rPr>
        <w:t>официальномсайтеАдминистрации</w:t>
      </w:r>
      <w:proofErr w:type="spellEnd"/>
      <w:r w:rsidRPr="00BF2AB1">
        <w:rPr>
          <w:sz w:val="20"/>
          <w:szCs w:val="20"/>
        </w:rPr>
        <w:t xml:space="preserve"> Селекционного сельсовета </w:t>
      </w:r>
      <w:proofErr w:type="spellStart"/>
      <w:r w:rsidRPr="00BF2AB1">
        <w:rPr>
          <w:sz w:val="20"/>
          <w:szCs w:val="20"/>
        </w:rPr>
        <w:t>Льговскогорайона</w:t>
      </w:r>
      <w:proofErr w:type="spellEnd"/>
      <w:r w:rsidRPr="00BF2AB1">
        <w:rPr>
          <w:sz w:val="20"/>
          <w:szCs w:val="20"/>
        </w:rPr>
        <w:t xml:space="preserve"> Курской области в сети «Интернет» для размещения информации о проведении торгов не менее чем за 30 (тридцать) календарных дней до дня проведения аукциона. Информация о проведен</w:t>
      </w:r>
      <w:proofErr w:type="gramStart"/>
      <w:r w:rsidRPr="00BF2AB1">
        <w:rPr>
          <w:sz w:val="20"/>
          <w:szCs w:val="20"/>
        </w:rPr>
        <w:t>ии ау</w:t>
      </w:r>
      <w:proofErr w:type="gramEnd"/>
      <w:r w:rsidRPr="00BF2AB1">
        <w:rPr>
          <w:sz w:val="20"/>
          <w:szCs w:val="20"/>
        </w:rPr>
        <w:t>кциона должна быть доступна для ознакомления всем заинтересованным лицам без взимания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0" w:name="p980"/>
      <w:bookmarkStart w:id="1" w:name="p982"/>
      <w:bookmarkEnd w:id="0"/>
      <w:bookmarkEnd w:id="1"/>
      <w:r w:rsidRPr="00BF2AB1">
        <w:rPr>
          <w:sz w:val="20"/>
          <w:szCs w:val="20"/>
        </w:rPr>
        <w:t>Извещение или сообщение о проведен</w:t>
      </w:r>
      <w:proofErr w:type="gramStart"/>
      <w:r w:rsidRPr="00BF2AB1">
        <w:rPr>
          <w:sz w:val="20"/>
          <w:szCs w:val="20"/>
        </w:rPr>
        <w:t>ии ау</w:t>
      </w:r>
      <w:proofErr w:type="gramEnd"/>
      <w:r w:rsidRPr="00BF2AB1">
        <w:rPr>
          <w:sz w:val="20"/>
          <w:szCs w:val="20"/>
        </w:rPr>
        <w:t>кциона должно содержать сведения: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 w:name="p983"/>
      <w:bookmarkEnd w:id="2"/>
      <w:r w:rsidRPr="00BF2AB1">
        <w:rPr>
          <w:sz w:val="20"/>
          <w:szCs w:val="20"/>
        </w:rPr>
        <w:t>1) об организаторе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 w:name="p984"/>
      <w:bookmarkEnd w:id="3"/>
      <w:proofErr w:type="gramStart"/>
      <w:r w:rsidRPr="00BF2AB1">
        <w:rPr>
          <w:sz w:val="20"/>
          <w:szCs w:val="20"/>
        </w:rPr>
        <w:t>2) о наименовании органа государственной власти или органа местного самоуправления, принявших решение о проведении аукциона, о реквизитах указанного решения; </w:t>
      </w:r>
      <w:proofErr w:type="gramEnd"/>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 w:name="p985"/>
      <w:bookmarkEnd w:id="4"/>
      <w:r w:rsidRPr="00BF2AB1">
        <w:rPr>
          <w:sz w:val="20"/>
          <w:szCs w:val="20"/>
        </w:rPr>
        <w:t>3) о месте, дате, времени и порядке проведения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5" w:name="p986"/>
      <w:bookmarkEnd w:id="5"/>
      <w:r w:rsidRPr="00BF2AB1">
        <w:rPr>
          <w:sz w:val="20"/>
          <w:szCs w:val="20"/>
        </w:rPr>
        <w:t xml:space="preserve">4)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w:t>
      </w:r>
      <w:proofErr w:type="gramStart"/>
      <w:r w:rsidRPr="00BF2AB1">
        <w:rPr>
          <w:sz w:val="20"/>
          <w:szCs w:val="20"/>
        </w:rPr>
        <w:t>информации</w:t>
      </w:r>
      <w:proofErr w:type="gramEnd"/>
      <w:r w:rsidRPr="00BF2AB1">
        <w:rPr>
          <w:sz w:val="20"/>
          <w:szCs w:val="20"/>
        </w:rPr>
        <w:t xml:space="preserve"> о плате за подключение (технологическое присоединение);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6" w:name="p987"/>
      <w:bookmarkStart w:id="7" w:name="p989"/>
      <w:bookmarkEnd w:id="6"/>
      <w:bookmarkEnd w:id="7"/>
      <w:r w:rsidRPr="00BF2AB1">
        <w:rPr>
          <w:sz w:val="20"/>
          <w:szCs w:val="20"/>
        </w:rPr>
        <w:t>5) о начальной цене предмета аукциона (начальной цене земельного участка или начальном размере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8" w:name="p990"/>
      <w:bookmarkEnd w:id="8"/>
      <w:r w:rsidRPr="00BF2AB1">
        <w:rPr>
          <w:sz w:val="20"/>
          <w:szCs w:val="20"/>
        </w:rPr>
        <w:t>6) о «шаге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9" w:name="p991"/>
      <w:bookmarkEnd w:id="9"/>
      <w:r w:rsidRPr="00BF2AB1">
        <w:rPr>
          <w:sz w:val="20"/>
          <w:szCs w:val="20"/>
        </w:rPr>
        <w:t>7) о форме заявки на участие в аукционе, о порядке приема, об адресе места приема, о дате и о времени начала и окончания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0" w:name="p992"/>
      <w:bookmarkEnd w:id="10"/>
      <w:r w:rsidRPr="00BF2AB1">
        <w:rPr>
          <w:sz w:val="20"/>
          <w:szCs w:val="20"/>
        </w:rPr>
        <w:t>8) о размере задатка, о порядке его внесения участниками аукциона и возврата им, о реквизитах счета для перечисления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1" w:name="p993"/>
      <w:bookmarkEnd w:id="11"/>
      <w:r w:rsidRPr="00BF2AB1">
        <w:rPr>
          <w:sz w:val="20"/>
          <w:szCs w:val="20"/>
        </w:rPr>
        <w:t>9) о существенных условиях договора, в том числе о сроке аренды. </w:t>
      </w:r>
    </w:p>
    <w:p w:rsidR="00B07D49" w:rsidRPr="00BF2AB1" w:rsidRDefault="00B07D49" w:rsidP="00B07D49">
      <w:pPr>
        <w:pStyle w:val="u"/>
        <w:shd w:val="clear" w:color="auto" w:fill="FFFFFF"/>
        <w:spacing w:before="0" w:beforeAutospacing="0" w:after="0" w:afterAutospacing="0"/>
        <w:ind w:firstLine="567"/>
        <w:jc w:val="both"/>
        <w:rPr>
          <w:sz w:val="20"/>
          <w:szCs w:val="20"/>
        </w:rPr>
      </w:pP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3.4. Проведение торгов (в случае, если подано больше одного заявления для получения муниципальной услуги)</w:t>
      </w:r>
    </w:p>
    <w:p w:rsidR="00B07D49" w:rsidRPr="00BF2AB1" w:rsidRDefault="00B07D49" w:rsidP="00B07D49">
      <w:pPr>
        <w:pStyle w:val="u"/>
        <w:shd w:val="clear" w:color="auto" w:fill="FFFFFF"/>
        <w:spacing w:before="0" w:beforeAutospacing="0" w:after="0" w:afterAutospacing="0"/>
        <w:ind w:firstLine="567"/>
        <w:jc w:val="both"/>
        <w:rPr>
          <w:sz w:val="20"/>
          <w:szCs w:val="20"/>
        </w:rPr>
      </w:pPr>
      <w:r w:rsidRPr="00BF2AB1">
        <w:rPr>
          <w:sz w:val="20"/>
          <w:szCs w:val="20"/>
        </w:rPr>
        <w:t xml:space="preserve">Организатор аукциона вправе отказаться от проведения аукциона не </w:t>
      </w:r>
      <w:proofErr w:type="gramStart"/>
      <w:r w:rsidRPr="00BF2AB1">
        <w:rPr>
          <w:sz w:val="20"/>
          <w:szCs w:val="20"/>
        </w:rPr>
        <w:t>позднее</w:t>
      </w:r>
      <w:proofErr w:type="gramEnd"/>
      <w:r w:rsidRPr="00BF2AB1">
        <w:rPr>
          <w:sz w:val="20"/>
          <w:szCs w:val="20"/>
        </w:rPr>
        <w:t xml:space="preserve"> чем за 15 календарных (пятнадцать) дней до дня проведения аукциона. Извещение об отказе в проведен</w:t>
      </w:r>
      <w:proofErr w:type="gramStart"/>
      <w:r w:rsidRPr="00BF2AB1">
        <w:rPr>
          <w:sz w:val="20"/>
          <w:szCs w:val="20"/>
        </w:rPr>
        <w:t>ии ау</w:t>
      </w:r>
      <w:proofErr w:type="gramEnd"/>
      <w:r w:rsidRPr="00BF2AB1">
        <w:rPr>
          <w:sz w:val="20"/>
          <w:szCs w:val="20"/>
        </w:rPr>
        <w:t>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Сообщение об отказе в проведен</w:t>
      </w:r>
      <w:proofErr w:type="gramStart"/>
      <w:r w:rsidRPr="00BF2AB1">
        <w:rPr>
          <w:sz w:val="20"/>
          <w:szCs w:val="20"/>
        </w:rPr>
        <w:t>ии ау</w:t>
      </w:r>
      <w:proofErr w:type="gramEnd"/>
      <w:r w:rsidRPr="00BF2AB1">
        <w:rPr>
          <w:sz w:val="20"/>
          <w:szCs w:val="20"/>
        </w:rPr>
        <w:t xml:space="preserve">кциона размещается на официальном сайте Администрации Селекционного сельсовета </w:t>
      </w:r>
      <w:proofErr w:type="spellStart"/>
      <w:r w:rsidRPr="00BF2AB1">
        <w:rPr>
          <w:sz w:val="20"/>
          <w:szCs w:val="20"/>
        </w:rPr>
        <w:t>Льговскогорайона</w:t>
      </w:r>
      <w:proofErr w:type="spellEnd"/>
      <w:r w:rsidRPr="00BF2AB1">
        <w:rPr>
          <w:sz w:val="20"/>
          <w:szCs w:val="20"/>
        </w:rPr>
        <w:t xml:space="preserve"> Курской области в сети «Интернет» не позднее дня, следующего за днем принятия решения об отказе в проведении аукциона. Организатор аукциона в течение 3 (трех) </w:t>
      </w:r>
      <w:r w:rsidRPr="00BF2AB1">
        <w:rPr>
          <w:sz w:val="20"/>
          <w:szCs w:val="20"/>
        </w:rPr>
        <w:lastRenderedPageBreak/>
        <w:t>календарных дней обязан известить участников аукциона о своем отказе в проведен</w:t>
      </w:r>
      <w:proofErr w:type="gramStart"/>
      <w:r w:rsidRPr="00BF2AB1">
        <w:rPr>
          <w:sz w:val="20"/>
          <w:szCs w:val="20"/>
        </w:rPr>
        <w:t>ии ау</w:t>
      </w:r>
      <w:proofErr w:type="gramEnd"/>
      <w:r w:rsidRPr="00BF2AB1">
        <w:rPr>
          <w:sz w:val="20"/>
          <w:szCs w:val="20"/>
        </w:rPr>
        <w:t>кциона и возвратить участникам аукциона внесенные задатки.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2" w:name="p995"/>
      <w:bookmarkStart w:id="13" w:name="p997"/>
      <w:bookmarkEnd w:id="12"/>
      <w:bookmarkEnd w:id="13"/>
      <w:r w:rsidRPr="00BF2AB1">
        <w:rPr>
          <w:sz w:val="20"/>
          <w:szCs w:val="20"/>
        </w:rPr>
        <w:t>Для участия в аукционе заявители представляют в установленный в извещении о проведен</w:t>
      </w:r>
      <w:proofErr w:type="gramStart"/>
      <w:r w:rsidRPr="00BF2AB1">
        <w:rPr>
          <w:sz w:val="20"/>
          <w:szCs w:val="20"/>
        </w:rPr>
        <w:t>ии ау</w:t>
      </w:r>
      <w:proofErr w:type="gramEnd"/>
      <w:r w:rsidRPr="00BF2AB1">
        <w:rPr>
          <w:sz w:val="20"/>
          <w:szCs w:val="20"/>
        </w:rPr>
        <w:t>кциона срок следующие документы: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4" w:name="p998"/>
      <w:bookmarkEnd w:id="14"/>
      <w:r w:rsidRPr="00BF2AB1">
        <w:rPr>
          <w:sz w:val="20"/>
          <w:szCs w:val="20"/>
        </w:rPr>
        <w:t>1) заявка на участие в аукционе по установленной форме с указанием реквизитов счета для возврата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5" w:name="p999"/>
      <w:bookmarkEnd w:id="15"/>
      <w:r w:rsidRPr="00BF2AB1">
        <w:rPr>
          <w:sz w:val="20"/>
          <w:szCs w:val="20"/>
        </w:rPr>
        <w:t>2) копии документов, удостоверяющих личность (для физических лиц);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6" w:name="p1000"/>
      <w:bookmarkStart w:id="17" w:name="p1002"/>
      <w:bookmarkEnd w:id="16"/>
      <w:bookmarkEnd w:id="17"/>
      <w:r w:rsidRPr="00BF2AB1">
        <w:rPr>
          <w:sz w:val="20"/>
          <w:szCs w:val="20"/>
        </w:rPr>
        <w:t>3) документы, подтверждающие внесение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8" w:name="p1003"/>
      <w:bookmarkEnd w:id="18"/>
      <w:r w:rsidRPr="00BF2AB1">
        <w:rPr>
          <w:sz w:val="20"/>
          <w:szCs w:val="20"/>
        </w:rPr>
        <w:t xml:space="preserve">Организатор аукциона не вправе требовать представление других документов, кроме указанных выше документов. </w:t>
      </w:r>
      <w:proofErr w:type="gramStart"/>
      <w:r w:rsidRPr="00BF2AB1">
        <w:rPr>
          <w:sz w:val="20"/>
          <w:szCs w:val="20"/>
        </w:rPr>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w:t>
      </w:r>
      <w:proofErr w:type="spellStart"/>
      <w:r w:rsidRPr="00BF2AB1">
        <w:rPr>
          <w:sz w:val="20"/>
          <w:szCs w:val="20"/>
        </w:rPr>
        <w:t>федеральноморганеисполнительной</w:t>
      </w:r>
      <w:proofErr w:type="spellEnd"/>
      <w:r w:rsidRPr="00BF2AB1">
        <w:rPr>
          <w:sz w:val="20"/>
          <w:szCs w:val="20"/>
        </w:rPr>
        <w:t xml:space="preserve">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w:t>
      </w:r>
      <w:proofErr w:type="gramEnd"/>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9" w:name="p1004"/>
      <w:bookmarkStart w:id="20" w:name="p1006"/>
      <w:bookmarkEnd w:id="19"/>
      <w:bookmarkEnd w:id="20"/>
      <w:r w:rsidRPr="00BF2AB1">
        <w:rPr>
          <w:sz w:val="20"/>
          <w:szCs w:val="20"/>
        </w:rPr>
        <w:t>Прием документов прекращается не ранее чем за пять дней до дня проведения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1" w:name="p1007"/>
      <w:bookmarkEnd w:id="21"/>
      <w:r w:rsidRPr="00BF2AB1">
        <w:rPr>
          <w:sz w:val="20"/>
          <w:szCs w:val="20"/>
        </w:rPr>
        <w:t>Один заявитель вправе подать только одну заявку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2" w:name="p1008"/>
      <w:bookmarkEnd w:id="22"/>
      <w:r w:rsidRPr="00BF2AB1">
        <w:rPr>
          <w:sz w:val="20"/>
          <w:szCs w:val="20"/>
        </w:rPr>
        <w:t>Заявка на участие в аукционе, поступившая по истечении срока ее приема, возвращается в день ее поступления заявителю.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3" w:name="p1009"/>
      <w:bookmarkEnd w:id="23"/>
      <w:r w:rsidRPr="00BF2AB1">
        <w:rPr>
          <w:sz w:val="20"/>
          <w:szCs w:val="20"/>
        </w:rPr>
        <w:t>Заявитель не допускается к участию в аукционе по следующим основаниям: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4" w:name="p1010"/>
      <w:bookmarkEnd w:id="24"/>
      <w:r w:rsidRPr="00BF2AB1">
        <w:rPr>
          <w:sz w:val="20"/>
          <w:szCs w:val="20"/>
        </w:rPr>
        <w:t>1) непредставление необходимых для участия в аукционе документов или представление недостоверных сведений;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5" w:name="p1011"/>
      <w:bookmarkEnd w:id="25"/>
      <w:r w:rsidRPr="00BF2AB1">
        <w:rPr>
          <w:sz w:val="20"/>
          <w:szCs w:val="20"/>
        </w:rPr>
        <w:t xml:space="preserve">2) </w:t>
      </w:r>
      <w:proofErr w:type="spellStart"/>
      <w:r w:rsidRPr="00BF2AB1">
        <w:rPr>
          <w:sz w:val="20"/>
          <w:szCs w:val="20"/>
        </w:rPr>
        <w:t>непоступление</w:t>
      </w:r>
      <w:proofErr w:type="spellEnd"/>
      <w:r w:rsidRPr="00BF2AB1">
        <w:rPr>
          <w:sz w:val="20"/>
          <w:szCs w:val="20"/>
        </w:rPr>
        <w:t xml:space="preserve"> задатка на счет, указанный в извещении о проведен</w:t>
      </w:r>
      <w:proofErr w:type="gramStart"/>
      <w:r w:rsidRPr="00BF2AB1">
        <w:rPr>
          <w:sz w:val="20"/>
          <w:szCs w:val="20"/>
        </w:rPr>
        <w:t>ии ау</w:t>
      </w:r>
      <w:proofErr w:type="gramEnd"/>
      <w:r w:rsidRPr="00BF2AB1">
        <w:rPr>
          <w:sz w:val="20"/>
          <w:szCs w:val="20"/>
        </w:rPr>
        <w:t>кциона, до дня окончания приема документов для участия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6" w:name="p1012"/>
      <w:bookmarkEnd w:id="26"/>
      <w:r w:rsidRPr="00BF2AB1">
        <w:rPr>
          <w:sz w:val="20"/>
          <w:szCs w:val="20"/>
        </w:rPr>
        <w:t>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7" w:name="p1013"/>
      <w:bookmarkEnd w:id="27"/>
      <w:r w:rsidRPr="00BF2AB1">
        <w:rPr>
          <w:sz w:val="20"/>
          <w:szCs w:val="20"/>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8" w:name="p1014"/>
      <w:bookmarkStart w:id="29" w:name="p1015"/>
      <w:bookmarkEnd w:id="28"/>
      <w:bookmarkEnd w:id="29"/>
      <w:r w:rsidRPr="00BF2AB1">
        <w:rPr>
          <w:sz w:val="20"/>
          <w:szCs w:val="20"/>
        </w:rPr>
        <w:t>Отказ в допуске к участию в торгах по иным основаниям, кроме указанных вп.17</w:t>
      </w:r>
      <w:r w:rsidRPr="00BF2AB1">
        <w:rPr>
          <w:rStyle w:val="apple-converted-space"/>
          <w:rFonts w:eastAsia="Calibri"/>
          <w:sz w:val="20"/>
          <w:szCs w:val="20"/>
        </w:rPr>
        <w:t xml:space="preserve"> ст. 38.1 Земельного кодекса РФ </w:t>
      </w:r>
      <w:r w:rsidRPr="00BF2AB1">
        <w:rPr>
          <w:sz w:val="20"/>
          <w:szCs w:val="20"/>
        </w:rPr>
        <w:t>оснований, не допускается.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0" w:name="p1016"/>
      <w:bookmarkEnd w:id="30"/>
      <w:r w:rsidRPr="00BF2AB1">
        <w:rPr>
          <w:sz w:val="20"/>
          <w:szCs w:val="20"/>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1" w:name="p1017"/>
      <w:bookmarkEnd w:id="31"/>
      <w:r w:rsidRPr="00BF2AB1">
        <w:rPr>
          <w:sz w:val="20"/>
          <w:szCs w:val="20"/>
        </w:rP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2" w:name="p1018"/>
      <w:bookmarkEnd w:id="32"/>
      <w:r w:rsidRPr="00BF2AB1">
        <w:rPr>
          <w:sz w:val="20"/>
          <w:szCs w:val="20"/>
        </w:rPr>
        <w:t>Организатор аукциона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3" w:name="p1019"/>
      <w:bookmarkEnd w:id="33"/>
      <w:r w:rsidRPr="00BF2AB1">
        <w:rPr>
          <w:sz w:val="20"/>
          <w:szCs w:val="20"/>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(трех) календарных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4" w:name="p1020"/>
      <w:bookmarkEnd w:id="34"/>
      <w:r w:rsidRPr="00BF2AB1">
        <w:rPr>
          <w:sz w:val="20"/>
          <w:szCs w:val="20"/>
        </w:rPr>
        <w:t>Организатор аукциона ведет протокол аукциона, в котором фиксируется последнее предложение о цене приобретаемого в собственность земельного участка или о размере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5" w:name="p1021"/>
      <w:bookmarkEnd w:id="35"/>
      <w:r w:rsidRPr="00BF2AB1">
        <w:rPr>
          <w:sz w:val="20"/>
          <w:szCs w:val="20"/>
        </w:rPr>
        <w:t>Результаты аукционов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6" w:name="p1022"/>
      <w:bookmarkEnd w:id="36"/>
      <w:proofErr w:type="gramStart"/>
      <w:r w:rsidRPr="00BF2AB1">
        <w:rPr>
          <w:sz w:val="20"/>
          <w:szCs w:val="20"/>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proofErr w:type="gramEnd"/>
      <w:r w:rsidRPr="00BF2AB1">
        <w:rPr>
          <w:sz w:val="20"/>
          <w:szCs w:val="20"/>
        </w:rPr>
        <w:t xml:space="preserve"> (технологическое присоединение);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7" w:name="p1023"/>
      <w:bookmarkStart w:id="38" w:name="p1025"/>
      <w:bookmarkEnd w:id="37"/>
      <w:bookmarkEnd w:id="38"/>
      <w:r w:rsidRPr="00BF2AB1">
        <w:rPr>
          <w:sz w:val="20"/>
          <w:szCs w:val="20"/>
        </w:rPr>
        <w:t>2) победитель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9" w:name="p1026"/>
      <w:bookmarkEnd w:id="39"/>
      <w:r w:rsidRPr="00BF2AB1">
        <w:rPr>
          <w:sz w:val="20"/>
          <w:szCs w:val="20"/>
        </w:rPr>
        <w:t>3) цена приобретаемого в собственность земельного участка или размер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0" w:name="p1027"/>
      <w:bookmarkEnd w:id="40"/>
      <w:r w:rsidRPr="00BF2AB1">
        <w:rPr>
          <w:sz w:val="20"/>
          <w:szCs w:val="20"/>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1" w:name="p1028"/>
      <w:bookmarkEnd w:id="41"/>
      <w:r w:rsidRPr="00BF2AB1">
        <w:rPr>
          <w:sz w:val="20"/>
          <w:szCs w:val="20"/>
        </w:rPr>
        <w:t>Аукцион признается не состоявшимся в случае, если: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2" w:name="p1029"/>
      <w:bookmarkEnd w:id="42"/>
      <w:r w:rsidRPr="00BF2AB1">
        <w:rPr>
          <w:sz w:val="20"/>
          <w:szCs w:val="20"/>
        </w:rPr>
        <w:t>1) в аукционе участвовали менее двух участников;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3" w:name="p1030"/>
      <w:bookmarkEnd w:id="43"/>
      <w:r w:rsidRPr="00BF2AB1">
        <w:rPr>
          <w:sz w:val="20"/>
          <w:szCs w:val="20"/>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4" w:name="p1031"/>
      <w:bookmarkEnd w:id="44"/>
      <w:r w:rsidRPr="00BF2AB1">
        <w:rPr>
          <w:sz w:val="20"/>
          <w:szCs w:val="20"/>
        </w:rPr>
        <w:t>В случае</w:t>
      </w:r>
      <w:proofErr w:type="gramStart"/>
      <w:r w:rsidRPr="00BF2AB1">
        <w:rPr>
          <w:sz w:val="20"/>
          <w:szCs w:val="20"/>
        </w:rPr>
        <w:t>,</w:t>
      </w:r>
      <w:proofErr w:type="gramEnd"/>
      <w:r w:rsidRPr="00BF2AB1">
        <w:rPr>
          <w:sz w:val="20"/>
          <w:szCs w:val="20"/>
        </w:rPr>
        <w:t xml:space="preserve"> если аукцион признан не состоявшимся, единственный участник аукциона не позднее чем через 20 (двадцать) календарных дней после дня проведения аукциона вправе заключить договор купли-продажи или договор </w:t>
      </w:r>
      <w:r w:rsidRPr="00BF2AB1">
        <w:rPr>
          <w:sz w:val="20"/>
          <w:szCs w:val="20"/>
        </w:rPr>
        <w:lastRenderedPageBreak/>
        <w:t>аренды выставленного на аукцион земельного участка, а ОМСУ обязан заключить договор с единственным участником аукциона по начальной цене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5" w:name="p1032"/>
      <w:bookmarkStart w:id="46" w:name="p1034"/>
      <w:bookmarkEnd w:id="45"/>
      <w:bookmarkEnd w:id="46"/>
      <w:r w:rsidRPr="00BF2AB1">
        <w:rPr>
          <w:sz w:val="20"/>
          <w:szCs w:val="20"/>
        </w:rPr>
        <w:t>Организатор аукциона в случаях, если аукцион был признан несостоявшимся либо если не был заключен договор купли-продажи или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7" w:name="p1035"/>
      <w:bookmarkEnd w:id="47"/>
      <w:r w:rsidRPr="00BF2AB1">
        <w:rPr>
          <w:sz w:val="20"/>
          <w:szCs w:val="20"/>
        </w:rPr>
        <w:t>Информация о результатах аукциона опубликовывается организатором аукциона в течение трех дней со дня подписания протокола о результатах аукциона в периодических печатных изданиях, в которых сообщалось о проведен</w:t>
      </w:r>
      <w:proofErr w:type="gramStart"/>
      <w:r w:rsidRPr="00BF2AB1">
        <w:rPr>
          <w:sz w:val="20"/>
          <w:szCs w:val="20"/>
        </w:rPr>
        <w:t>ии ау</w:t>
      </w:r>
      <w:proofErr w:type="gramEnd"/>
      <w:r w:rsidRPr="00BF2AB1">
        <w:rPr>
          <w:sz w:val="20"/>
          <w:szCs w:val="20"/>
        </w:rPr>
        <w:t>кциона, и размещается на официальном сайте Администрации Селекционного сельсовета Льговского района Курской области в сети «Интернет».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8" w:name="p1036"/>
      <w:bookmarkStart w:id="49" w:name="p1038"/>
      <w:bookmarkEnd w:id="48"/>
      <w:bookmarkEnd w:id="49"/>
      <w:r w:rsidRPr="00BF2AB1">
        <w:rPr>
          <w:sz w:val="20"/>
          <w:szCs w:val="20"/>
        </w:rPr>
        <w:t xml:space="preserve">Не допускается заключение договора по результатам аукциона или в случае, если аукцион признан не состоявшимся по причине, указанной </w:t>
      </w:r>
      <w:proofErr w:type="spellStart"/>
      <w:r w:rsidRPr="00BF2AB1">
        <w:rPr>
          <w:sz w:val="20"/>
          <w:szCs w:val="20"/>
        </w:rPr>
        <w:t>впп</w:t>
      </w:r>
      <w:proofErr w:type="spellEnd"/>
      <w:r w:rsidRPr="00BF2AB1">
        <w:rPr>
          <w:sz w:val="20"/>
          <w:szCs w:val="20"/>
        </w:rPr>
        <w:t xml:space="preserve">. 1 п. 26ст. 38.1 Земельного кодекса РФ, </w:t>
      </w:r>
      <w:proofErr w:type="gramStart"/>
      <w:r w:rsidRPr="00BF2AB1">
        <w:rPr>
          <w:sz w:val="20"/>
          <w:szCs w:val="20"/>
        </w:rPr>
        <w:t>ранее</w:t>
      </w:r>
      <w:proofErr w:type="gramEnd"/>
      <w:r w:rsidRPr="00BF2AB1">
        <w:rPr>
          <w:sz w:val="20"/>
          <w:szCs w:val="20"/>
        </w:rPr>
        <w:t xml:space="preserve"> чем через 10 (десять) календарных дней со дня размещения информации о результатах аукциона на официальном сайте Администрации Селекционного сельсовета Льговского района Курской области в сети «Интернет».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w:t>
      </w:r>
      <w:proofErr w:type="gramStart"/>
      <w:r w:rsidRPr="00BF2AB1">
        <w:rPr>
          <w:rFonts w:ascii="Times New Roman" w:hAnsi="Times New Roman" w:cs="Times New Roman"/>
          <w:sz w:val="20"/>
          <w:szCs w:val="20"/>
        </w:rPr>
        <w:t>,</w:t>
      </w:r>
      <w:proofErr w:type="gramEnd"/>
      <w:r w:rsidRPr="00BF2AB1">
        <w:rPr>
          <w:rFonts w:ascii="Times New Roman" w:hAnsi="Times New Roman" w:cs="Times New Roman"/>
          <w:sz w:val="20"/>
          <w:szCs w:val="20"/>
        </w:rPr>
        <w:t xml:space="preserve"> если в течение 30 (тридцати) календарных дней с момента опубликования сообщения о приеме заявлений о предоставлении соответствующего земельного участка для индивидуального жилищного строительства и размещение в информационно-коммуникационной сети «Интернет», не подано иных заявлений на предоставление земельного участка, ОМСУ в течение 21 (двадцати одного) календарного дня должен заключить договор аренды земельного участка  с единственным заявителем.</w:t>
      </w:r>
    </w:p>
    <w:p w:rsidR="00B07D49" w:rsidRPr="00BF2AB1" w:rsidRDefault="00B07D49" w:rsidP="00B07D49">
      <w:pPr>
        <w:pStyle w:val="u"/>
        <w:shd w:val="clear" w:color="auto" w:fill="FFFFFF"/>
        <w:spacing w:before="0" w:beforeAutospacing="0" w:after="0" w:afterAutospacing="0"/>
        <w:ind w:firstLine="567"/>
        <w:jc w:val="both"/>
        <w:rPr>
          <w:sz w:val="20"/>
          <w:szCs w:val="20"/>
        </w:rPr>
      </w:pP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3.5. Формирование и направление (в случае непредставления заявителем самостоятельно документов) межведомственных запросов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Должностное лицо Отдела (МФЦ) в течение 3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Направление межведомственного запроса осуществляется следующими способами: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почтовым отправлением;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курьером;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с использованием единой системы межведомственного электронного взаимодействия;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иными способами, не противоречащими законодательству.</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Отдел, предоставляющий услугу, определяет способ направления запроса и осуществляет его направление.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Отделе или Многофункциональном центре.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Ответ на запрос регистрируется в установленном порядке.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получении ответа на запрос, должностное лицо Отдела, приобщает полученный ответ к документам, представленным заявителем.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Результат административной процедуры – получение ответа на межведомственный запрос Отдела (МФЦ). </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Способ фиксации результата – регистрация ответа на межведомственный запрос в журнал</w:t>
      </w:r>
      <w:r w:rsidR="00BF2AB1">
        <w:rPr>
          <w:rFonts w:ascii="Times New Roman" w:hAnsi="Times New Roman" w:cs="Times New Roman"/>
          <w:sz w:val="20"/>
          <w:szCs w:val="20"/>
        </w:rPr>
        <w:t>е учета входящей корреспонденции.</w:t>
      </w: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3.6. Принятие </w:t>
      </w:r>
      <w:r w:rsidRPr="00BF2AB1">
        <w:rPr>
          <w:rFonts w:ascii="Times New Roman" w:hAnsi="Times New Roman" w:cs="Times New Roman"/>
          <w:bCs/>
          <w:sz w:val="20"/>
          <w:szCs w:val="20"/>
        </w:rPr>
        <w:t>решения о предоставлении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Основанием для начала исполнения административной процедуры является поступление зарегистрированного заявления с полным комплектом документов, указанных в пункте 2.6. и 2.7. настоящего Административного регламента к должностному лицу, ответственному за организацию и предоставление услуги (ответственный исполнитель).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Специалист ОМСУ в течение 14 рабочих дней: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проводит проверку заявления и документов, необходимых для предоставления муниципальной услуги, на отсутствие оснований для отказа в предоставлении муниципальной услуги, указанных в пункте 2.10. настоящего административного регламента и по результатам рассмотрения заявления и представленных документов готовит: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 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б) при принятии отрицательного решения готовит уведомление об отказе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Максимальный срок выполнения административных действий, входящих в состав административной процедуры – 21 (двадцать один) календарный день.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Результат административной процедуры – принятие решения о предоставлении (отказе в предоставлении)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Способ фиксации результата – регистрация решения в журнале учета исходящей корреспонденции</w:t>
      </w:r>
    </w:p>
    <w:p w:rsidR="00B07D49" w:rsidRPr="00BF2AB1" w:rsidRDefault="00B07D49" w:rsidP="00B07D49">
      <w:pPr>
        <w:widowControl w:val="0"/>
        <w:jc w:val="center"/>
        <w:rPr>
          <w:rFonts w:ascii="Times New Roman" w:hAnsi="Times New Roman" w:cs="Times New Roman"/>
          <w:sz w:val="20"/>
          <w:szCs w:val="20"/>
        </w:rPr>
      </w:pPr>
      <w:r w:rsidRPr="00BF2AB1">
        <w:rPr>
          <w:rFonts w:ascii="Times New Roman" w:hAnsi="Times New Roman" w:cs="Times New Roman"/>
          <w:sz w:val="20"/>
          <w:szCs w:val="20"/>
        </w:rPr>
        <w:t>3.7. Утверждение схемы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Специалист ОМСУ изготавливает схему расположения земельного участка, проект приказа об утверждении схемы расположения земельного участка и передает их руководителю подразделения ОМСУ, в чьи полномочия входит утверждение схемы расположения земельного участка для утверждения. </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В течение 3 рабочих дней схема расположения земельного участка на кадастровом плане или кадастровой карте территории утверждается руководителем подразделения ОМСУ, в чьи полномочия входит утверждение схемы расположения земельного участка.</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После подписания руководителем подразделения ОМСУ, в чьи полномочия входит утверждение схемы расположения земельного участка приказа об утверждении схемы расположения земельного участка на кадастровом плане или кадастровой карте территории, специалист ОМСУ, присваивает номер приказу.</w:t>
      </w:r>
    </w:p>
    <w:p w:rsidR="00B07D49" w:rsidRPr="00BF2AB1" w:rsidRDefault="00B07D49" w:rsidP="00BF2AB1">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Общий срок выполнения данной административной процедуры 30 (тридцать) календарных дней.</w:t>
      </w:r>
    </w:p>
    <w:p w:rsidR="00B07D49" w:rsidRPr="00BF2AB1" w:rsidRDefault="00B07D49" w:rsidP="00B07D49">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3.8. Выдача заявителю результата муниципальной услуги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Основанием для начала процедуры является регистрация документов ОМСУ для выдачи заявителю или передача в МФЦ одного из следующих документов:</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отрицательного решения:</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уведомление об отказе в предоставлении муниципальной услуги.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Заявителю, обратившемуся за предоставлением муниципальной услуги в ОМСУ, выдача документов осуществляется специалистом ОМСУ. При этом специалист не позднее следующего дня после поступления к нему </w:t>
      </w:r>
      <w:r w:rsidRPr="00BF2AB1">
        <w:rPr>
          <w:rFonts w:ascii="Times New Roman" w:hAnsi="Times New Roman" w:cs="Times New Roman"/>
          <w:sz w:val="20"/>
          <w:szCs w:val="20"/>
        </w:rPr>
        <w:lastRenderedPageBreak/>
        <w:t>указанных документов информирует заявителя о необходимости их получения или не позднее следующего дня после поступления к нему документов передает их в МФЦ для выдачи заявителю.</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Процедура заканчивается выдачей заявителю одного из следующих документов:</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отрицательного решения:</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уведомление об отказе в предоставлении муниципальной услуги.</w:t>
      </w:r>
    </w:p>
    <w:p w:rsidR="00B07D49" w:rsidRPr="00BF2AB1" w:rsidRDefault="00B07D49" w:rsidP="00BF2AB1">
      <w:pPr>
        <w:ind w:firstLine="567"/>
        <w:jc w:val="both"/>
        <w:rPr>
          <w:rFonts w:ascii="Times New Roman" w:hAnsi="Times New Roman" w:cs="Times New Roman"/>
          <w:sz w:val="20"/>
          <w:szCs w:val="20"/>
        </w:rPr>
      </w:pPr>
      <w:r w:rsidRPr="00BF2AB1">
        <w:rPr>
          <w:rFonts w:ascii="Times New Roman" w:hAnsi="Times New Roman" w:cs="Times New Roman"/>
          <w:sz w:val="20"/>
          <w:szCs w:val="20"/>
        </w:rPr>
        <w:t>Фактом, подтверждающим получение результата услуги, является наличие подписи заявителя в жу</w:t>
      </w:r>
      <w:r w:rsidR="00BF2AB1">
        <w:rPr>
          <w:rFonts w:ascii="Times New Roman" w:hAnsi="Times New Roman" w:cs="Times New Roman"/>
          <w:sz w:val="20"/>
          <w:szCs w:val="20"/>
        </w:rPr>
        <w:t>рнале исходящей корреспонденции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lang w:val="en-US"/>
        </w:rPr>
        <w:t>IV</w:t>
      </w:r>
      <w:r w:rsidRPr="00BF2AB1">
        <w:rPr>
          <w:rFonts w:ascii="Times New Roman" w:hAnsi="Times New Roman" w:cs="Times New Roman"/>
          <w:sz w:val="20"/>
          <w:szCs w:val="20"/>
        </w:rPr>
        <w:t>. Формы контроля за исполнением регламе</w:t>
      </w:r>
      <w:r w:rsidR="00BF2AB1">
        <w:rPr>
          <w:rFonts w:ascii="Times New Roman" w:hAnsi="Times New Roman" w:cs="Times New Roman"/>
          <w:sz w:val="20"/>
          <w:szCs w:val="20"/>
        </w:rPr>
        <w:t>нт.</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4.1. Порядок осуществления текущего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Текущий </w:t>
      </w: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Отдела осуществляется руководителем Отдела,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полнотой и качеством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4.2.1. Для осуществления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4.2.2. Для проведения плановых и внеплановых проверок полноты и качества предоставления муниципальной услуги формируется комиссия.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4.2.3. Плановые проверки проводятся в соответствии с годовым планом </w:t>
      </w:r>
      <w:proofErr w:type="gramStart"/>
      <w:r w:rsidRPr="00BF2AB1">
        <w:rPr>
          <w:rFonts w:ascii="Times New Roman" w:hAnsi="Times New Roman" w:cs="Times New Roman"/>
          <w:sz w:val="20"/>
          <w:szCs w:val="20"/>
        </w:rPr>
        <w:t>работы Администрации Селекционного сельсовета Льговского района Курской области</w:t>
      </w:r>
      <w:proofErr w:type="gramEnd"/>
      <w:r w:rsidRPr="00BF2AB1">
        <w:rPr>
          <w:rFonts w:ascii="Times New Roman" w:hAnsi="Times New Roman" w:cs="Times New Roman"/>
          <w:sz w:val="20"/>
          <w:szCs w:val="20"/>
        </w:rPr>
        <w:t>.</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Акт подписывается всеми членами комиссии.</w:t>
      </w:r>
    </w:p>
    <w:p w:rsidR="00B07D49" w:rsidRPr="00BF2AB1" w:rsidRDefault="00B07D49" w:rsidP="00B07D49">
      <w:pPr>
        <w:tabs>
          <w:tab w:val="left" w:pos="720"/>
        </w:tabs>
        <w:jc w:val="both"/>
        <w:rPr>
          <w:rFonts w:ascii="Times New Roman" w:hAnsi="Times New Roman" w:cs="Times New Roman"/>
          <w:sz w:val="20"/>
          <w:szCs w:val="20"/>
        </w:rPr>
      </w:pPr>
    </w:p>
    <w:p w:rsidR="00B07D49" w:rsidRPr="00BF2AB1" w:rsidRDefault="00B07D49" w:rsidP="00BF2AB1">
      <w:pPr>
        <w:tabs>
          <w:tab w:val="left" w:pos="142"/>
          <w:tab w:val="left" w:pos="284"/>
          <w:tab w:val="left" w:pos="567"/>
          <w:tab w:val="left" w:pos="851"/>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lastRenderedPageBreak/>
        <w:t xml:space="preserve">4.3.Ответственность должностных лиц за решения и действия (бездействие), принимаемые (осуществляемые) в ходе предоставления муниципальной услуги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4.4. Положения, характеризующие требования к порядку и формам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предоставлением муниципальной услуги, в том числе со стороны граждан, их объединений и организаций</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со стороны граждан, их объединений и организаций осуществляется:</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общественными объединениями и организациями;</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иными органами, в установленном законом порядке.</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Граждане, их объединения и организации вправе осуществлять </w:t>
      </w: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Граждане, их объединения и организации также вправе:</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направлять замечания и предложения по улучшению доступности и качества предоставления муниципальной услуги;</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вносить предложения о мерах по устранению нарушений Административного регламента.   </w:t>
      </w:r>
    </w:p>
    <w:p w:rsidR="00B07D49" w:rsidRPr="00BF2AB1" w:rsidRDefault="00B07D49" w:rsidP="00BF2AB1">
      <w:pPr>
        <w:tabs>
          <w:tab w:val="left" w:pos="720"/>
        </w:tabs>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B07D49" w:rsidRPr="00BF2AB1" w:rsidRDefault="00B07D49" w:rsidP="00B07D49">
      <w:pPr>
        <w:jc w:val="center"/>
        <w:outlineLvl w:val="1"/>
        <w:rPr>
          <w:rFonts w:ascii="Times New Roman" w:hAnsi="Times New Roman" w:cs="Times New Roman"/>
          <w:sz w:val="20"/>
          <w:szCs w:val="20"/>
        </w:rPr>
      </w:pPr>
      <w:r w:rsidRPr="00BF2AB1">
        <w:rPr>
          <w:rFonts w:ascii="Times New Roman" w:hAnsi="Times New Roman" w:cs="Times New Roman"/>
          <w:sz w:val="20"/>
          <w:szCs w:val="20"/>
          <w:lang w:val="en-US"/>
        </w:rPr>
        <w:t>V</w:t>
      </w:r>
      <w:r w:rsidRPr="00BF2AB1">
        <w:rPr>
          <w:rFonts w:ascii="Times New Roman" w:hAnsi="Times New Roman" w:cs="Times New Roman"/>
          <w:sz w:val="20"/>
          <w:szCs w:val="20"/>
        </w:rPr>
        <w:t xml:space="preserve">. Досудебное (внесудебное) обжалования заявителем решений </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 xml:space="preserve">и действий (бездействия) органа местного самоуправления, </w:t>
      </w:r>
    </w:p>
    <w:p w:rsidR="00B07D49" w:rsidRPr="00BF2AB1" w:rsidRDefault="00B07D49" w:rsidP="00BF2AB1">
      <w:pPr>
        <w:tabs>
          <w:tab w:val="left" w:pos="720"/>
        </w:tabs>
        <w:ind w:firstLine="709"/>
        <w:jc w:val="center"/>
        <w:rPr>
          <w:rFonts w:ascii="Times New Roman" w:hAnsi="Times New Roman" w:cs="Times New Roman"/>
          <w:sz w:val="20"/>
          <w:szCs w:val="20"/>
        </w:rPr>
      </w:pPr>
      <w:r w:rsidRPr="00BF2AB1">
        <w:rPr>
          <w:rFonts w:ascii="Times New Roman" w:hAnsi="Times New Roman" w:cs="Times New Roman"/>
          <w:sz w:val="20"/>
          <w:szCs w:val="20"/>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B07D49" w:rsidRPr="00BF2AB1" w:rsidRDefault="00B07D49" w:rsidP="00BF2AB1">
      <w:pPr>
        <w:suppressAutoHyphens/>
        <w:jc w:val="center"/>
        <w:outlineLvl w:val="1"/>
        <w:rPr>
          <w:rFonts w:ascii="Times New Roman" w:hAnsi="Times New Roman" w:cs="Times New Roman"/>
          <w:sz w:val="20"/>
          <w:szCs w:val="20"/>
        </w:rPr>
      </w:pPr>
      <w:r w:rsidRPr="00BF2AB1">
        <w:rPr>
          <w:rFonts w:ascii="Times New Roman" w:hAnsi="Times New Roman" w:cs="Times New Roman"/>
          <w:sz w:val="20"/>
          <w:szCs w:val="20"/>
        </w:rPr>
        <w:t>5.2. Предмет досудебного (внесудебного) обжалования</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5.2.1. 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5.2.2. Заявитель может обратиться с жалобой, в том числе в следующих случаях:</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нарушение срока регистрации запроса заявителя о предоставлении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нарушение срока предоставления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B07D49" w:rsidRPr="00BF2AB1" w:rsidRDefault="00B07D49" w:rsidP="00B07D49">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lastRenderedPageBreak/>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B07D49" w:rsidRPr="00BF2AB1" w:rsidRDefault="00B07D49" w:rsidP="00BF2AB1">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07D49" w:rsidRPr="00BF2AB1" w:rsidRDefault="00B07D49" w:rsidP="00BF2AB1">
      <w:pPr>
        <w:jc w:val="center"/>
        <w:outlineLvl w:val="1"/>
        <w:rPr>
          <w:rFonts w:ascii="Times New Roman" w:hAnsi="Times New Roman" w:cs="Times New Roman"/>
          <w:sz w:val="20"/>
          <w:szCs w:val="20"/>
        </w:rPr>
      </w:pPr>
      <w:r w:rsidRPr="00BF2AB1">
        <w:rPr>
          <w:rFonts w:ascii="Times New Roman" w:hAnsi="Times New Roman" w:cs="Times New Roman"/>
          <w:sz w:val="20"/>
          <w:szCs w:val="20"/>
        </w:rPr>
        <w:t>5.3. Органы местного самоуправления власти и уполномоченные на рассмотрение жалобы должностные лица, которым может быть направлена жалоба.</w:t>
      </w:r>
    </w:p>
    <w:p w:rsidR="00B07D49" w:rsidRPr="00BF2AB1" w:rsidRDefault="00B07D49" w:rsidP="00B07D49">
      <w:pPr>
        <w:ind w:firstLine="567"/>
        <w:jc w:val="both"/>
        <w:outlineLvl w:val="1"/>
        <w:rPr>
          <w:rFonts w:ascii="Times New Roman" w:hAnsi="Times New Roman" w:cs="Times New Roman"/>
          <w:sz w:val="20"/>
          <w:szCs w:val="20"/>
        </w:rPr>
      </w:pPr>
      <w:r w:rsidRPr="00BF2AB1">
        <w:rPr>
          <w:rFonts w:ascii="Times New Roman" w:hAnsi="Times New Roman" w:cs="Times New Roman"/>
          <w:sz w:val="20"/>
          <w:szCs w:val="20"/>
        </w:rPr>
        <w:t>Заявители могут направить жалобу:</w:t>
      </w:r>
    </w:p>
    <w:p w:rsidR="00B07D49" w:rsidRPr="00BF2AB1" w:rsidRDefault="00B07D49" w:rsidP="00BF2AB1">
      <w:pPr>
        <w:jc w:val="both"/>
        <w:outlineLvl w:val="1"/>
        <w:rPr>
          <w:rFonts w:ascii="Times New Roman" w:hAnsi="Times New Roman" w:cs="Times New Roman"/>
          <w:sz w:val="20"/>
          <w:szCs w:val="20"/>
        </w:rPr>
      </w:pPr>
    </w:p>
    <w:p w:rsidR="00B07D49" w:rsidRPr="00BF2AB1" w:rsidRDefault="00B07D49" w:rsidP="00B07D49">
      <w:pPr>
        <w:ind w:firstLine="567"/>
        <w:jc w:val="both"/>
        <w:outlineLvl w:val="1"/>
        <w:rPr>
          <w:rFonts w:ascii="Times New Roman" w:hAnsi="Times New Roman" w:cs="Times New Roman"/>
          <w:sz w:val="20"/>
          <w:szCs w:val="20"/>
        </w:rPr>
      </w:pPr>
      <w:r w:rsidRPr="00BF2AB1">
        <w:rPr>
          <w:rFonts w:ascii="Times New Roman" w:hAnsi="Times New Roman" w:cs="Times New Roman"/>
          <w:sz w:val="20"/>
          <w:szCs w:val="20"/>
        </w:rPr>
        <w:t>- в Администрацию Селекционного сельсовета Льговского района Курской области (адрес:307720, Курская область,  Льговский район,</w:t>
      </w:r>
      <w:r w:rsidR="00BF2AB1">
        <w:rPr>
          <w:rFonts w:ascii="Times New Roman" w:hAnsi="Times New Roman" w:cs="Times New Roman"/>
          <w:sz w:val="20"/>
          <w:szCs w:val="20"/>
        </w:rPr>
        <w:t xml:space="preserve"> </w:t>
      </w:r>
      <w:r w:rsidRPr="00BF2AB1">
        <w:rPr>
          <w:rFonts w:ascii="Times New Roman" w:hAnsi="Times New Roman" w:cs="Times New Roman"/>
          <w:sz w:val="20"/>
          <w:szCs w:val="20"/>
        </w:rPr>
        <w:t>п</w:t>
      </w:r>
      <w:proofErr w:type="gramStart"/>
      <w:r w:rsidRPr="00BF2AB1">
        <w:rPr>
          <w:rFonts w:ascii="Times New Roman" w:hAnsi="Times New Roman" w:cs="Times New Roman"/>
          <w:sz w:val="20"/>
          <w:szCs w:val="20"/>
        </w:rPr>
        <w:t>.С</w:t>
      </w:r>
      <w:proofErr w:type="gramEnd"/>
      <w:r w:rsidRPr="00BF2AB1">
        <w:rPr>
          <w:rFonts w:ascii="Times New Roman" w:hAnsi="Times New Roman" w:cs="Times New Roman"/>
          <w:sz w:val="20"/>
          <w:szCs w:val="20"/>
        </w:rPr>
        <w:t>елекционный, ул.Центральная,.д.6);</w:t>
      </w:r>
    </w:p>
    <w:p w:rsidR="00B07D49" w:rsidRPr="00BF2AB1" w:rsidRDefault="00B07D49" w:rsidP="00BF2AB1">
      <w:pPr>
        <w:jc w:val="center"/>
        <w:outlineLvl w:val="1"/>
        <w:rPr>
          <w:rFonts w:ascii="Times New Roman" w:hAnsi="Times New Roman" w:cs="Times New Roman"/>
          <w:sz w:val="20"/>
          <w:szCs w:val="20"/>
        </w:rPr>
      </w:pPr>
      <w:r w:rsidRPr="00BF2AB1">
        <w:rPr>
          <w:rFonts w:ascii="Times New Roman" w:hAnsi="Times New Roman" w:cs="Times New Roman"/>
          <w:sz w:val="20"/>
          <w:szCs w:val="20"/>
        </w:rPr>
        <w:t>5.4. Порядок подачи и рассмотрения жалобы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подается в письменной форме на бумажном носителе или в электронной форме в Отдел. Жалобы на решения, принятые руководителем Отдела, подаются в Администрацию Селекционного сельсовета Льговского района Курской области.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может быть направлена: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по почте;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с использованием информационно-телекоммуникационной сети «Интернет»:</w:t>
      </w:r>
    </w:p>
    <w:p w:rsidR="00BF2AB1" w:rsidRPr="00BF2AB1" w:rsidRDefault="00B07D49" w:rsidP="00BF2AB1">
      <w:pPr>
        <w:ind w:firstLine="567"/>
        <w:jc w:val="both"/>
        <w:rPr>
          <w:sz w:val="28"/>
          <w:szCs w:val="28"/>
        </w:rPr>
      </w:pPr>
      <w:r w:rsidRPr="00BF2AB1">
        <w:rPr>
          <w:rFonts w:ascii="Times New Roman" w:hAnsi="Times New Roman" w:cs="Times New Roman"/>
          <w:sz w:val="20"/>
          <w:szCs w:val="20"/>
        </w:rPr>
        <w:t>- на официальный сайт Администрации Селекционного сельсовета Льговского района Курской области</w:t>
      </w:r>
      <w:r w:rsidRPr="00BF2AB1">
        <w:rPr>
          <w:rFonts w:ascii="Times New Roman" w:hAnsi="Times New Roman" w:cs="Times New Roman"/>
          <w:color w:val="FF0000"/>
          <w:sz w:val="20"/>
          <w:szCs w:val="20"/>
        </w:rPr>
        <w:t xml:space="preserve">: </w:t>
      </w:r>
      <w:r w:rsidR="00BF2AB1">
        <w:rPr>
          <w:rFonts w:ascii="Times New Roman" w:hAnsi="Times New Roman" w:cs="Times New Roman"/>
          <w:color w:val="FF0000"/>
          <w:sz w:val="20"/>
          <w:szCs w:val="20"/>
        </w:rPr>
        <w:t xml:space="preserve"> </w:t>
      </w:r>
      <w:r w:rsidR="00BF2AB1">
        <w:rPr>
          <w:sz w:val="28"/>
          <w:szCs w:val="28"/>
        </w:rPr>
        <w:t xml:space="preserve"> </w:t>
      </w:r>
      <w:hyperlink r:id="rId7" w:tgtFrame="_blank" w:history="1">
        <w:r w:rsidR="00BF2AB1" w:rsidRPr="00BF2AB1">
          <w:rPr>
            <w:rStyle w:val="a4"/>
            <w:rFonts w:ascii="Times New Roman" w:hAnsi="Times New Roman" w:cs="Times New Roman"/>
            <w:color w:val="000000" w:themeColor="text1"/>
            <w:sz w:val="20"/>
            <w:szCs w:val="20"/>
            <w:shd w:val="clear" w:color="auto" w:fill="FFFFFF"/>
          </w:rPr>
          <w:t>selekc.rkursk.ru</w:t>
        </w:r>
      </w:hyperlink>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посредством федеральной государственной информационной системы  «Единый портал государственных и муниципальных услуг (функций)»  http://gosuslugi.ru.</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3) </w:t>
      </w:r>
      <w:proofErr w:type="gramStart"/>
      <w:r w:rsidRPr="00BF2AB1">
        <w:rPr>
          <w:rFonts w:ascii="Times New Roman" w:hAnsi="Times New Roman" w:cs="Times New Roman"/>
          <w:sz w:val="20"/>
          <w:szCs w:val="20"/>
        </w:rPr>
        <w:t>принята</w:t>
      </w:r>
      <w:proofErr w:type="gramEnd"/>
      <w:r w:rsidRPr="00BF2AB1">
        <w:rPr>
          <w:rFonts w:ascii="Times New Roman" w:hAnsi="Times New Roman" w:cs="Times New Roman"/>
          <w:sz w:val="20"/>
          <w:szCs w:val="20"/>
        </w:rPr>
        <w:t xml:space="preserve"> при личном приеме заявителя.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может быть подана заявителем: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Все жалобы фиксируются в журнале учета.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Личный прием заявителей по вопросам обжалования решения и (или) действия (бездействия) Администрации Селекционного сельсовета Льговского района Курской области и (или) ее должностных лиц осуществляется Главой Селекционного сельсовета Льговского района Курской области в часы приема заявителей.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должна содержать: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BF2AB1">
        <w:rPr>
          <w:rFonts w:ascii="Times New Roman" w:hAnsi="Times New Roman" w:cs="Times New Roman"/>
          <w:sz w:val="20"/>
          <w:szCs w:val="20"/>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Под обращением, жалобой заявитель ставит личную подпись и дату.</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F2AB1">
        <w:rPr>
          <w:rFonts w:ascii="Times New Roman" w:hAnsi="Times New Roman" w:cs="Times New Roman"/>
          <w:sz w:val="20"/>
          <w:szCs w:val="20"/>
        </w:rPr>
        <w:t>представлена</w:t>
      </w:r>
      <w:proofErr w:type="gramEnd"/>
      <w:r w:rsidRPr="00BF2AB1">
        <w:rPr>
          <w:rFonts w:ascii="Times New Roman" w:hAnsi="Times New Roman" w:cs="Times New Roman"/>
          <w:sz w:val="20"/>
          <w:szCs w:val="20"/>
        </w:rPr>
        <w:t>:</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07D49" w:rsidRPr="00BF2AB1" w:rsidRDefault="00BF2AB1" w:rsidP="00BF2AB1">
      <w:pPr>
        <w:ind w:firstLine="709"/>
        <w:jc w:val="center"/>
        <w:outlineLvl w:val="1"/>
        <w:rPr>
          <w:rFonts w:ascii="Times New Roman" w:hAnsi="Times New Roman" w:cs="Times New Roman"/>
          <w:sz w:val="20"/>
          <w:szCs w:val="20"/>
        </w:rPr>
      </w:pPr>
      <w:r>
        <w:rPr>
          <w:rFonts w:ascii="Times New Roman" w:hAnsi="Times New Roman" w:cs="Times New Roman"/>
          <w:sz w:val="20"/>
          <w:szCs w:val="20"/>
        </w:rPr>
        <w:t>5.5. Сроки рассмотрения жало</w:t>
      </w:r>
    </w:p>
    <w:p w:rsidR="00B07D49" w:rsidRPr="00BF2AB1" w:rsidRDefault="00B07D49" w:rsidP="00BF2AB1">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F2AB1">
        <w:rPr>
          <w:rFonts w:ascii="Times New Roman" w:hAnsi="Times New Roman" w:cs="Times New Roman"/>
          <w:sz w:val="20"/>
          <w:szCs w:val="20"/>
        </w:rPr>
        <w:t xml:space="preserve"> исправлений – в течение пяти рабо</w:t>
      </w:r>
      <w:r w:rsidR="00BF2AB1">
        <w:rPr>
          <w:rFonts w:ascii="Times New Roman" w:hAnsi="Times New Roman" w:cs="Times New Roman"/>
          <w:sz w:val="20"/>
          <w:szCs w:val="20"/>
        </w:rPr>
        <w:t>чих дней со дня ее регистрации.</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5.6. Перечень оснований для приостановления рассмотрения жалобы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Оснований для приостановления рассмотрения жалобы законодательством Российской Федерации не предусмотрено.</w:t>
      </w:r>
    </w:p>
    <w:p w:rsidR="00B07D49" w:rsidRPr="00BF2AB1" w:rsidRDefault="00B07D49" w:rsidP="00B07D49">
      <w:pPr>
        <w:pStyle w:val="materialtext1"/>
        <w:spacing w:before="0" w:beforeAutospacing="0" w:after="0" w:afterAutospacing="0" w:line="240" w:lineRule="auto"/>
        <w:ind w:firstLine="709"/>
      </w:pPr>
      <w:r w:rsidRPr="00BF2AB1">
        <w:t>Ответ на жалобу не дается в следующих случаях:</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наличие в жалобе нецензурных либо оскорбительных выражений, угроз жизни, здоровью и имуществу должностного лица, а также членов его семьи;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5.7. Результат досудебного (внесудебного) обжалования</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По результатам рассмотрения жалобы орган, предоставляющий муниципальную услугу, принимает одно из следующих решений:</w:t>
      </w:r>
    </w:p>
    <w:p w:rsidR="00B07D49" w:rsidRPr="00BF2AB1" w:rsidRDefault="00B07D49" w:rsidP="00B07D49">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B07D49" w:rsidRPr="00BF2AB1" w:rsidRDefault="00B07D49" w:rsidP="00BF2AB1">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отказывает в удовлетворении жалобы.</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5.8. Порядок информирования заявителя о результатах рассмотрения жалобы</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7D49" w:rsidRPr="00BF2AB1" w:rsidRDefault="00B07D49" w:rsidP="00B07D49">
      <w:pPr>
        <w:ind w:firstLine="709"/>
        <w:jc w:val="center"/>
        <w:outlineLvl w:val="2"/>
        <w:rPr>
          <w:rFonts w:ascii="Times New Roman" w:hAnsi="Times New Roman" w:cs="Times New Roman"/>
          <w:sz w:val="20"/>
          <w:szCs w:val="20"/>
        </w:rPr>
      </w:pP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lastRenderedPageBreak/>
        <w:t>5.9. Порядок обжалования решения по жалобе</w:t>
      </w:r>
    </w:p>
    <w:p w:rsidR="00B07D49" w:rsidRPr="00BF2AB1" w:rsidRDefault="00B07D49" w:rsidP="00BF2AB1">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w:t>
      </w:r>
      <w:r w:rsidR="00BF2AB1">
        <w:rPr>
          <w:rFonts w:ascii="Times New Roman" w:hAnsi="Times New Roman" w:cs="Times New Roman"/>
          <w:sz w:val="20"/>
          <w:szCs w:val="20"/>
        </w:rPr>
        <w:t>ательством Российской Федерации</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5.10. Право заявителя на получение информации и документов, необходимых для обоснования и рассмотрения жалобы</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Заявитель имеет право на получение информации и документов, необходимых для обоснования и рассмотрения жалобы.</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5.11.Способы информирования заявителя о порядке подачи и рассмотрения жалобы.</w:t>
      </w:r>
    </w:p>
    <w:p w:rsidR="00B07D49" w:rsidRPr="00BF2AB1" w:rsidRDefault="00B07D49" w:rsidP="00B07D49">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Информирование заявителей о порядке обжалования решений и действий (бездействия) Отдела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Селекционного сельсовета Льговского района, на официальном сайте Администрации Курской области.</w:t>
      </w:r>
      <w:proofErr w:type="gramEnd"/>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Консультирование заявителей о порядке обжалования решений и действий (бездействия) Отдела и его должностных лиц, осуществляется, в том числе по телефону либо при личном приеме.</w:t>
      </w:r>
    </w:p>
    <w:p w:rsidR="00B07D49" w:rsidRPr="00BF2AB1" w:rsidRDefault="00B07D49" w:rsidP="00B07D49">
      <w:pPr>
        <w:ind w:firstLine="709"/>
        <w:jc w:val="center"/>
        <w:outlineLvl w:val="2"/>
        <w:rPr>
          <w:rFonts w:ascii="Times New Roman" w:hAnsi="Times New Roman" w:cs="Times New Roman"/>
          <w:sz w:val="20"/>
          <w:szCs w:val="20"/>
        </w:rPr>
      </w:pPr>
    </w:p>
    <w:p w:rsidR="00B07D49" w:rsidRPr="00BF2AB1" w:rsidRDefault="00B07D49" w:rsidP="00B07D49">
      <w:pPr>
        <w:ind w:firstLine="709"/>
        <w:jc w:val="both"/>
        <w:outlineLvl w:val="1"/>
        <w:rPr>
          <w:rFonts w:ascii="Times New Roman" w:hAnsi="Times New Roman" w:cs="Times New Roman"/>
          <w:sz w:val="20"/>
          <w:szCs w:val="20"/>
        </w:rPr>
      </w:pPr>
    </w:p>
    <w:p w:rsidR="00B07D49" w:rsidRPr="00BF2AB1" w:rsidRDefault="00B07D49" w:rsidP="00B07D49">
      <w:pPr>
        <w:ind w:firstLine="709"/>
        <w:jc w:val="both"/>
        <w:outlineLvl w:val="1"/>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sectPr w:rsidR="00B07D49" w:rsidRPr="00BF2AB1">
          <w:endnotePr>
            <w:numFmt w:val="decimal"/>
          </w:endnotePr>
          <w:pgSz w:w="11906" w:h="16838"/>
          <w:pgMar w:top="426" w:right="567" w:bottom="851" w:left="1134" w:header="709" w:footer="720" w:gutter="0"/>
          <w:cols w:space="720"/>
        </w:sectPr>
      </w:pPr>
    </w:p>
    <w:p w:rsidR="00B07D49" w:rsidRPr="00BF2AB1" w:rsidRDefault="00B07D49" w:rsidP="00B07D49">
      <w:pPr>
        <w:ind w:firstLine="8647"/>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1</w:t>
      </w:r>
    </w:p>
    <w:p w:rsidR="00B07D49" w:rsidRPr="00BF2AB1" w:rsidRDefault="00B07D49" w:rsidP="00B07D49">
      <w:pPr>
        <w:ind w:firstLine="8647"/>
        <w:rPr>
          <w:rFonts w:ascii="Times New Roman" w:hAnsi="Times New Roman" w:cs="Times New Roman"/>
          <w:sz w:val="20"/>
          <w:szCs w:val="20"/>
        </w:rPr>
      </w:pP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firstLine="8647"/>
        <w:jc w:val="both"/>
        <w:rPr>
          <w:rFonts w:ascii="Times New Roman" w:hAnsi="Times New Roman" w:cs="Times New Roman"/>
          <w:sz w:val="20"/>
          <w:szCs w:val="20"/>
        </w:rPr>
      </w:pP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Список учреждений, участвующих в предоставлении муниципальной услуги</w:t>
      </w:r>
    </w:p>
    <w:tbl>
      <w:tblPr>
        <w:tblW w:w="15671" w:type="dxa"/>
        <w:tblInd w:w="-426" w:type="dxa"/>
        <w:tblCellMar>
          <w:left w:w="10" w:type="dxa"/>
          <w:right w:w="10" w:type="dxa"/>
        </w:tblCellMar>
        <w:tblLook w:val="04A0"/>
      </w:tblPr>
      <w:tblGrid>
        <w:gridCol w:w="710"/>
        <w:gridCol w:w="1559"/>
        <w:gridCol w:w="2693"/>
        <w:gridCol w:w="3969"/>
        <w:gridCol w:w="2127"/>
        <w:gridCol w:w="2268"/>
        <w:gridCol w:w="2345"/>
      </w:tblGrid>
      <w:tr w:rsidR="00B07D49" w:rsidRPr="00BF2AB1" w:rsidTr="00B07D49">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rPr>
            </w:pPr>
            <w:r w:rsidRPr="00BF2AB1">
              <w:rPr>
                <w:rFonts w:ascii="Times New Roman" w:hAnsi="Times New Roman" w:cs="Times New Roman"/>
                <w:sz w:val="20"/>
                <w:szCs w:val="20"/>
              </w:rPr>
              <w:t>№</w:t>
            </w:r>
          </w:p>
          <w:p w:rsidR="00B07D49" w:rsidRPr="00BF2AB1" w:rsidRDefault="00B07D49">
            <w:pPr>
              <w:jc w:val="center"/>
              <w:rPr>
                <w:rFonts w:ascii="Times New Roman" w:hAnsi="Times New Roman" w:cs="Times New Roman"/>
                <w:sz w:val="20"/>
                <w:szCs w:val="20"/>
                <w:lang w:eastAsia="zh-CN"/>
              </w:rPr>
            </w:pPr>
            <w:proofErr w:type="spellStart"/>
            <w:proofErr w:type="gramStart"/>
            <w:r w:rsidRPr="00BF2AB1">
              <w:rPr>
                <w:rFonts w:ascii="Times New Roman" w:hAnsi="Times New Roman" w:cs="Times New Roman"/>
                <w:sz w:val="20"/>
                <w:szCs w:val="20"/>
              </w:rPr>
              <w:t>п</w:t>
            </w:r>
            <w:proofErr w:type="spellEnd"/>
            <w:proofErr w:type="gramEnd"/>
            <w:r w:rsidRPr="00BF2AB1">
              <w:rPr>
                <w:rFonts w:ascii="Times New Roman" w:hAnsi="Times New Roman" w:cs="Times New Roman"/>
                <w:sz w:val="20"/>
                <w:szCs w:val="20"/>
              </w:rPr>
              <w:t>/</w:t>
            </w:r>
            <w:proofErr w:type="spellStart"/>
            <w:r w:rsidRPr="00BF2AB1">
              <w:rPr>
                <w:rFonts w:ascii="Times New Roman" w:hAnsi="Times New Roman" w:cs="Times New Roman"/>
                <w:sz w:val="20"/>
                <w:szCs w:val="20"/>
              </w:rPr>
              <w:t>п</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rPr>
                <w:rFonts w:ascii="Times New Roman" w:hAnsi="Times New Roman" w:cs="Times New Roman"/>
                <w:sz w:val="20"/>
                <w:szCs w:val="20"/>
                <w:lang w:eastAsia="zh-CN"/>
              </w:rPr>
            </w:pPr>
            <w:r w:rsidRPr="00BF2AB1">
              <w:rPr>
                <w:rFonts w:ascii="Times New Roman" w:hAnsi="Times New Roman" w:cs="Times New Roman"/>
                <w:sz w:val="20"/>
                <w:szCs w:val="20"/>
              </w:rPr>
              <w:t>Наименование учреждения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rPr>
                <w:rFonts w:ascii="Times New Roman" w:hAnsi="Times New Roman" w:cs="Times New Roman"/>
                <w:sz w:val="20"/>
                <w:szCs w:val="20"/>
                <w:lang w:eastAsia="zh-CN"/>
              </w:rPr>
            </w:pPr>
            <w:r w:rsidRPr="00BF2AB1">
              <w:rPr>
                <w:rFonts w:ascii="Times New Roman" w:hAnsi="Times New Roman" w:cs="Times New Roman"/>
                <w:sz w:val="20"/>
                <w:szCs w:val="20"/>
              </w:rPr>
              <w:t>Почтовый адрес (юридический, фактический)</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График работы</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Контактные данные</w:t>
            </w:r>
          </w:p>
        </w:tc>
        <w:tc>
          <w:tcPr>
            <w:tcW w:w="2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Адрес официального сайта учреждения в сети Интернет</w:t>
            </w:r>
          </w:p>
        </w:tc>
      </w:tr>
      <w:tr w:rsidR="00B07D49" w:rsidRPr="00BF2AB1" w:rsidTr="00B07D4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ind w:firstLine="709"/>
              <w:jc w:val="center"/>
              <w:rPr>
                <w:rFonts w:ascii="Times New Roman" w:hAnsi="Times New Roman" w:cs="Times New Roman"/>
                <w:sz w:val="20"/>
                <w:szCs w:val="20"/>
                <w:lang w:eastAsia="zh-CN"/>
              </w:rPr>
            </w:pPr>
            <w:r w:rsidRPr="00BF2AB1">
              <w:rPr>
                <w:rFonts w:ascii="Times New Roman" w:hAnsi="Times New Roman" w:cs="Times New Roman"/>
                <w:sz w:val="20"/>
                <w:szCs w:val="20"/>
              </w:rPr>
              <w:t>Справочный телефон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ind w:firstLine="709"/>
              <w:jc w:val="center"/>
              <w:rPr>
                <w:rFonts w:ascii="Times New Roman" w:hAnsi="Times New Roman" w:cs="Times New Roman"/>
                <w:sz w:val="20"/>
                <w:szCs w:val="20"/>
                <w:lang w:eastAsia="zh-CN"/>
              </w:rPr>
            </w:pPr>
            <w:r w:rsidRPr="00BF2AB1">
              <w:rPr>
                <w:rFonts w:ascii="Times New Roman" w:hAnsi="Times New Roman" w:cs="Times New Roman"/>
                <w:sz w:val="20"/>
                <w:szCs w:val="20"/>
              </w:rPr>
              <w:t>Адрес электронной почты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r>
      <w:tr w:rsidR="00B07D49" w:rsidRPr="00BF2AB1" w:rsidTr="00B07D4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 xml:space="preserve">ОМСУ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rsidP="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307720, Курская область,  Льговский район, п</w:t>
            </w:r>
            <w:proofErr w:type="gramStart"/>
            <w:r w:rsidRPr="00BF2AB1">
              <w:rPr>
                <w:rFonts w:ascii="Times New Roman" w:hAnsi="Times New Roman" w:cs="Times New Roman"/>
                <w:sz w:val="20"/>
                <w:szCs w:val="20"/>
              </w:rPr>
              <w:t>.С</w:t>
            </w:r>
            <w:proofErr w:type="gramEnd"/>
            <w:r w:rsidRPr="00BF2AB1">
              <w:rPr>
                <w:rFonts w:ascii="Times New Roman" w:hAnsi="Times New Roman" w:cs="Times New Roman"/>
                <w:sz w:val="20"/>
                <w:szCs w:val="20"/>
              </w:rPr>
              <w:t>елекционный, д.6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График работы: </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с 8-00 до 17-00</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приемные дни: понедельник-пятница</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перерыв: </w:t>
            </w:r>
          </w:p>
          <w:p w:rsidR="00B07D49" w:rsidRPr="00BF2AB1" w:rsidRDefault="00BF2AB1">
            <w:pPr>
              <w:jc w:val="both"/>
              <w:rPr>
                <w:rFonts w:ascii="Times New Roman" w:hAnsi="Times New Roman" w:cs="Times New Roman"/>
                <w:sz w:val="20"/>
                <w:szCs w:val="20"/>
              </w:rPr>
            </w:pPr>
            <w:r w:rsidRPr="00BF2AB1">
              <w:rPr>
                <w:rFonts w:ascii="Times New Roman" w:hAnsi="Times New Roman" w:cs="Times New Roman"/>
                <w:sz w:val="20"/>
                <w:szCs w:val="20"/>
              </w:rPr>
              <w:t>с 12-00 до 13-00</w:t>
            </w:r>
          </w:p>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выходные дни - суббота, воскресенье.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8 (47140) 93-2-99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2AB1" w:rsidRPr="00BF2AB1" w:rsidRDefault="00BF2AB1" w:rsidP="00BF2AB1">
            <w:pPr>
              <w:ind w:firstLine="567"/>
              <w:jc w:val="both"/>
              <w:rPr>
                <w:rFonts w:ascii="Times New Roman" w:hAnsi="Times New Roman" w:cs="Times New Roman"/>
                <w:sz w:val="20"/>
                <w:szCs w:val="20"/>
                <w:lang w:val="en-US"/>
              </w:rPr>
            </w:pPr>
            <w:r w:rsidRPr="00BF2AB1">
              <w:rPr>
                <w:rFonts w:ascii="Times New Roman" w:hAnsi="Times New Roman" w:cs="Times New Roman"/>
                <w:sz w:val="20"/>
                <w:szCs w:val="20"/>
              </w:rPr>
              <w:t xml:space="preserve"> </w:t>
            </w:r>
            <w:r w:rsidRPr="00BF2AB1">
              <w:rPr>
                <w:rFonts w:ascii="Times New Roman" w:hAnsi="Times New Roman" w:cs="Times New Roman"/>
                <w:sz w:val="20"/>
                <w:szCs w:val="20"/>
                <w:lang w:val="en-US"/>
              </w:rPr>
              <w:t>selekcion46@mail.ru</w:t>
            </w:r>
          </w:p>
          <w:p w:rsidR="00B07D49" w:rsidRPr="00BF2AB1" w:rsidRDefault="00B07D49">
            <w:pPr>
              <w:jc w:val="both"/>
              <w:rPr>
                <w:rFonts w:ascii="Times New Roman" w:hAnsi="Times New Roman" w:cs="Times New Roman"/>
                <w:sz w:val="20"/>
                <w:szCs w:val="20"/>
                <w:lang w:eastAsia="zh-C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F2AB1">
            <w:pPr>
              <w:jc w:val="both"/>
              <w:rPr>
                <w:rFonts w:ascii="Times New Roman" w:hAnsi="Times New Roman" w:cs="Times New Roman"/>
                <w:color w:val="000000" w:themeColor="text1"/>
                <w:sz w:val="20"/>
                <w:szCs w:val="20"/>
                <w:lang w:eastAsia="zh-CN"/>
              </w:rPr>
            </w:pPr>
            <w:r w:rsidRPr="00BF2AB1">
              <w:rPr>
                <w:rFonts w:ascii="Times New Roman" w:hAnsi="Times New Roman" w:cs="Times New Roman"/>
                <w:color w:val="000000" w:themeColor="text1"/>
                <w:sz w:val="20"/>
                <w:szCs w:val="20"/>
              </w:rPr>
              <w:t xml:space="preserve"> </w:t>
            </w:r>
            <w:hyperlink r:id="rId8" w:tgtFrame="_blank" w:history="1">
              <w:r w:rsidRPr="00BF2AB1">
                <w:rPr>
                  <w:rStyle w:val="a4"/>
                  <w:rFonts w:ascii="Times New Roman" w:hAnsi="Times New Roman" w:cs="Times New Roman"/>
                  <w:color w:val="000000" w:themeColor="text1"/>
                  <w:sz w:val="20"/>
                  <w:szCs w:val="20"/>
                  <w:shd w:val="clear" w:color="auto" w:fill="FFFFFF"/>
                </w:rPr>
                <w:t>selekc.rkursk.ru</w:t>
              </w:r>
            </w:hyperlink>
          </w:p>
        </w:tc>
      </w:tr>
      <w:tr w:rsidR="00B07D49" w:rsidRPr="00BF2AB1" w:rsidTr="00B07D4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 xml:space="preserve">2.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Филиал ОБУ «МФЦ»</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 xml:space="preserve">307750, Курская область, </w:t>
            </w:r>
            <w:proofErr w:type="gramStart"/>
            <w:r w:rsidRPr="00BF2AB1">
              <w:rPr>
                <w:rFonts w:ascii="Times New Roman" w:hAnsi="Times New Roman" w:cs="Times New Roman"/>
                <w:sz w:val="20"/>
                <w:szCs w:val="20"/>
              </w:rPr>
              <w:t>г</w:t>
            </w:r>
            <w:proofErr w:type="gramEnd"/>
            <w:r w:rsidRPr="00BF2AB1">
              <w:rPr>
                <w:rFonts w:ascii="Times New Roman" w:hAnsi="Times New Roman" w:cs="Times New Roman"/>
                <w:sz w:val="20"/>
                <w:szCs w:val="20"/>
              </w:rPr>
              <w:t>. Льгов, ул. Кирова, д.19/16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График работы: понедельник-среда, пятница 9:00-18:00,</w:t>
            </w:r>
            <w:r w:rsidRPr="00BF2AB1">
              <w:rPr>
                <w:rFonts w:ascii="Times New Roman" w:hAnsi="Times New Roman" w:cs="Times New Roman"/>
                <w:sz w:val="20"/>
                <w:szCs w:val="20"/>
              </w:rPr>
              <w:tab/>
              <w:t xml:space="preserve">        четверг 9:00-20:00,       суббота 9:00-16:00</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без перерыва;</w:t>
            </w:r>
          </w:p>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выходной день - воскресенье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8 (47140) 2-22-11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proofErr w:type="spellStart"/>
            <w:r w:rsidRPr="00BF2AB1">
              <w:rPr>
                <w:rFonts w:ascii="Times New Roman" w:hAnsi="Times New Roman" w:cs="Times New Roman"/>
                <w:sz w:val="20"/>
                <w:szCs w:val="20"/>
              </w:rPr>
              <w:t>mfc@rkursk.ru</w:t>
            </w:r>
            <w:proofErr w:type="spellEnd"/>
            <w:r w:rsidRPr="00BF2AB1">
              <w:rPr>
                <w:rFonts w:ascii="Times New Roman" w:hAnsi="Times New Roman" w:cs="Times New Roman"/>
                <w:sz w:val="20"/>
                <w:szCs w:val="20"/>
              </w:rPr>
              <w:t>.</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proofErr w:type="spellStart"/>
            <w:r w:rsidRPr="00BF2AB1">
              <w:rPr>
                <w:rFonts w:ascii="Times New Roman" w:hAnsi="Times New Roman" w:cs="Times New Roman"/>
                <w:sz w:val="20"/>
                <w:szCs w:val="20"/>
              </w:rPr>
              <w:t>www.mfc-kursk.ru</w:t>
            </w:r>
            <w:proofErr w:type="spellEnd"/>
            <w:r w:rsidRPr="00BF2AB1">
              <w:rPr>
                <w:rFonts w:ascii="Times New Roman" w:hAnsi="Times New Roman" w:cs="Times New Roman"/>
                <w:sz w:val="20"/>
                <w:szCs w:val="20"/>
              </w:rPr>
              <w:t>.</w:t>
            </w:r>
          </w:p>
        </w:tc>
      </w:tr>
    </w:tbl>
    <w:p w:rsidR="00B07D49" w:rsidRPr="00BF2AB1" w:rsidRDefault="00B07D49" w:rsidP="00B07D49">
      <w:pPr>
        <w:ind w:firstLine="709"/>
        <w:jc w:val="both"/>
        <w:outlineLvl w:val="1"/>
        <w:rPr>
          <w:rFonts w:ascii="Times New Roman" w:hAnsi="Times New Roman" w:cs="Times New Roman"/>
          <w:sz w:val="20"/>
          <w:szCs w:val="20"/>
          <w:lang w:eastAsia="zh-CN"/>
        </w:rPr>
      </w:pPr>
    </w:p>
    <w:p w:rsidR="00B07D49" w:rsidRPr="00BF2AB1" w:rsidRDefault="00B07D49" w:rsidP="00B07D49">
      <w:pPr>
        <w:rPr>
          <w:rFonts w:ascii="Times New Roman" w:hAnsi="Times New Roman" w:cs="Times New Roman"/>
          <w:sz w:val="20"/>
          <w:szCs w:val="20"/>
        </w:rPr>
        <w:sectPr w:rsidR="00B07D49" w:rsidRPr="00BF2AB1">
          <w:endnotePr>
            <w:numFmt w:val="decimal"/>
          </w:endnotePr>
          <w:pgSz w:w="16838" w:h="11906" w:orient="landscape"/>
          <w:pgMar w:top="1134" w:right="567" w:bottom="851" w:left="1134" w:header="709" w:footer="720" w:gutter="0"/>
          <w:cols w:space="720"/>
        </w:sect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2</w:t>
      </w:r>
    </w:p>
    <w:p w:rsidR="00B07D49" w:rsidRPr="00BF2AB1" w:rsidRDefault="00B07D49" w:rsidP="00B07D49">
      <w:pPr>
        <w:ind w:firstLine="3544"/>
        <w:rPr>
          <w:rFonts w:ascii="Times New Roman" w:hAnsi="Times New Roman" w:cs="Times New Roman"/>
          <w:sz w:val="20"/>
          <w:szCs w:val="20"/>
        </w:r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3544"/>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firstLine="709"/>
        <w:rPr>
          <w:rFonts w:ascii="Times New Roman" w:hAnsi="Times New Roman" w:cs="Times New Roman"/>
          <w:sz w:val="20"/>
          <w:szCs w:val="20"/>
        </w:rPr>
      </w:pP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lang w:eastAsia="zh-CN"/>
        </w:rPr>
        <w:pict>
          <v:rect id="Rectangle 4" o:spid="_x0000_s1026" style="position:absolute;left:0;text-align:left;margin-left:-63pt;margin-top:688pt;width:345.75pt;height: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" o:allowincell="f" strokeweight="1pt">
            <v:stroke dashstyle="dash"/>
            <v:textbox>
              <w:txbxContent>
                <w:p w:rsidR="00B07D49" w:rsidRDefault="00B07D49" w:rsidP="00B07D49">
                  <w:r>
                    <w:t xml:space="preserve"> - положительное решение - отрицательное решение</w:t>
                  </w:r>
                </w:p>
              </w:txbxContent>
            </v:textbox>
          </v:rect>
        </w:pict>
      </w:r>
      <w:bookmarkStart w:id="50" w:name="_GoBack"/>
      <w:bookmarkEnd w:id="50"/>
      <w:r w:rsidRPr="00BF2AB1">
        <w:rPr>
          <w:rFonts w:ascii="Times New Roman" w:hAnsi="Times New Roman" w:cs="Times New Roman"/>
          <w:sz w:val="20"/>
          <w:szCs w:val="20"/>
          <w:lang w:eastAsia="zh-CN"/>
        </w:rPr>
        <w:pict>
          <v:shapetype id="_x0000_t32" coordsize="21600,21600" o:spt="32" o:oned="t" path="m,l21600,21600e" filled="f">
            <v:path arrowok="t" fillok="f" o:connecttype="none"/>
            <o:lock v:ext="edit" shapetype="t"/>
          </v:shapetype>
          <v:shape id="AutoShape 5" o:spid="_x0000_s1027" type="#_x0000_t32" style="position:absolute;left:0;text-align:left;margin-left:-54pt;margin-top:699.25pt;width:39.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" o:allowincell="f">
            <v:stroke endarrow="block"/>
          </v:shape>
        </w:pict>
      </w:r>
      <w:r w:rsidRPr="00BF2AB1">
        <w:rPr>
          <w:rFonts w:ascii="Times New Roman" w:hAnsi="Times New Roman" w:cs="Times New Roman"/>
          <w:sz w:val="20"/>
          <w:szCs w:val="20"/>
          <w:lang w:eastAsia="zh-CN"/>
        </w:rPr>
        <w:pict>
          <v:shape id="AutoShape 6" o:spid="_x0000_s1028" type="#_x0000_t32" style="position:absolute;left:0;text-align:left;margin-left:114pt;margin-top:699.25pt;width:45.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" o:allowincell="f" strokeweight="1pt">
            <v:stroke dashstyle="dash" endarrow="block"/>
          </v:shape>
        </w:pict>
      </w:r>
      <w:r w:rsidRPr="00BF2AB1">
        <w:rPr>
          <w:rFonts w:ascii="Times New Roman" w:hAnsi="Times New Roman" w:cs="Times New Roman"/>
          <w:sz w:val="20"/>
          <w:szCs w:val="20"/>
          <w:lang w:eastAsia="zh-CN"/>
        </w:rPr>
        <w:pict>
          <v:rect id="Text Box 7" o:spid="_x0000_s1029" style="position:absolute;left:0;text-align:left;margin-left:295.2pt;margin-top:688pt;width:189.75pt;height: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" o:allowincell="f">
            <v:textbox>
              <w:txbxContent>
                <w:p w:rsidR="00B07D49" w:rsidRDefault="00B07D49" w:rsidP="00B07D49">
                  <w:r>
                    <w:t>Общий срок – 25 дней</w:t>
                  </w:r>
                </w:p>
              </w:txbxContent>
            </v:textbox>
          </v:rect>
        </w:pict>
      </w:r>
      <w:r w:rsidRPr="00BF2AB1">
        <w:rPr>
          <w:rFonts w:ascii="Times New Roman" w:hAnsi="Times New Roman" w:cs="Times New Roman"/>
          <w:sz w:val="20"/>
          <w:szCs w:val="20"/>
        </w:rPr>
        <w:t>Блок-схема предоставления муниципальной услуги</w:t>
      </w:r>
    </w:p>
    <w:p w:rsidR="00B07D49" w:rsidRPr="00BF2AB1" w:rsidRDefault="00B07D49" w:rsidP="00B07D49">
      <w:pPr>
        <w:outlineLvl w:val="1"/>
        <w:rPr>
          <w:rFonts w:ascii="Times New Roman" w:hAnsi="Times New Roman" w:cs="Times New Roman"/>
          <w:b/>
          <w:sz w:val="20"/>
          <w:szCs w:val="20"/>
        </w:rPr>
      </w:pPr>
      <w:r w:rsidRPr="00BF2AB1">
        <w:rPr>
          <w:rFonts w:ascii="Times New Roman" w:hAnsi="Times New Roman" w:cs="Times New Roman"/>
          <w:sz w:val="20"/>
          <w:szCs w:val="20"/>
          <w:lang w:eastAsia="zh-CN"/>
        </w:rPr>
        <w:pict>
          <v:rect id="Прямоугольник 24" o:spid="_x0000_s1030" style="position:absolute;margin-left:-27.75pt;margin-top:180.4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" o:allowincell="f">
            <v:textbox>
              <w:txbxContent>
                <w:p w:rsidR="00B07D49" w:rsidRDefault="00B07D49" w:rsidP="00B07D49">
                  <w:pPr>
                    <w:jc w:val="center"/>
                  </w:pPr>
                  <w:r>
                    <w:t>Прием и регистрация документов</w:t>
                  </w:r>
                </w:p>
              </w:txbxContent>
            </v:textbox>
          </v:rect>
        </w:pict>
      </w:r>
      <w:r w:rsidRPr="00BF2AB1">
        <w:rPr>
          <w:rFonts w:ascii="Times New Roman" w:hAnsi="Times New Roman" w:cs="Times New Roman"/>
          <w:sz w:val="20"/>
          <w:szCs w:val="20"/>
          <w:lang w:eastAsia="zh-CN"/>
        </w:rPr>
        <w:pict>
          <v:rect id="Прямоугольник 35" o:spid="_x0000_s1031" style="position:absolute;margin-left:18pt;margin-top:3.8pt;width:423pt;height:3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" o:allowincell="f">
            <v:textbox>
              <w:txbxContent>
                <w:p w:rsidR="00B07D49" w:rsidRDefault="00B07D49" w:rsidP="00B07D49">
                  <w:pPr>
                    <w:jc w:val="center"/>
                  </w:pPr>
                  <w:r>
                    <w:t>Обращение заявителя с заявлением и документами, необходимыми для предоставления муниципальной услуги</w:t>
                  </w:r>
                </w:p>
                <w:p w:rsidR="00B07D49" w:rsidRDefault="00B07D49" w:rsidP="00B07D49"/>
              </w:txbxContent>
            </v:textbox>
          </v:rect>
        </w:pict>
      </w:r>
      <w:r w:rsidRPr="00BF2AB1">
        <w:rPr>
          <w:rFonts w:ascii="Times New Roman" w:hAnsi="Times New Roman" w:cs="Times New Roman"/>
          <w:sz w:val="20"/>
          <w:szCs w:val="20"/>
          <w:lang w:eastAsia="zh-CN"/>
        </w:rPr>
        <w:pict>
          <v:rect id="Прямоугольник 10" o:spid="_x0000_s1032" style="position:absolute;margin-left:-9pt;margin-top:542.7pt;width:459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" o:allowincell="f">
            <v:textbox>
              <w:txbxContent>
                <w:p w:rsidR="00B07D49" w:rsidRDefault="00B07D49" w:rsidP="00B07D49">
                  <w:pPr>
                    <w:jc w:val="center"/>
                  </w:pPr>
                  <w:r>
                    <w:t>Имеются основания для отказа в предоставлении муниципальной услуги</w:t>
                  </w:r>
                </w:p>
                <w:p w:rsidR="00B07D49" w:rsidRDefault="00B07D49" w:rsidP="00B07D49"/>
              </w:txbxContent>
            </v:textbox>
          </v:rect>
        </w:pict>
      </w:r>
      <w:r w:rsidRPr="00BF2AB1">
        <w:rPr>
          <w:rFonts w:ascii="Times New Roman" w:hAnsi="Times New Roman" w:cs="Times New Roman"/>
          <w:sz w:val="20"/>
          <w:szCs w:val="20"/>
          <w:lang w:eastAsia="zh-CN"/>
        </w:rPr>
        <w:pict>
          <v:rect id="Прямоугольник 28" o:spid="_x0000_s1033" style="position:absolute;margin-left:-27pt;margin-top:121.65pt;width:228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" o:allowincell="f">
            <v:textbox>
              <w:txbxContent>
                <w:p w:rsidR="00B07D49" w:rsidRDefault="00B07D49" w:rsidP="00B07D49">
                  <w:pPr>
                    <w:jc w:val="center"/>
                  </w:pPr>
                  <w:r>
                    <w:t>Имеются основания для отказа в приеме документов</w:t>
                  </w:r>
                </w:p>
              </w:txbxContent>
            </v:textbox>
          </v:rect>
        </w:pict>
      </w:r>
      <w:r w:rsidRPr="00BF2AB1">
        <w:rPr>
          <w:rFonts w:ascii="Times New Roman" w:hAnsi="Times New Roman" w:cs="Times New Roman"/>
          <w:sz w:val="20"/>
          <w:szCs w:val="20"/>
          <w:lang w:eastAsia="zh-CN"/>
        </w:rPr>
        <w:pict>
          <v:rect id="Прямоугольник 30" o:spid="_x0000_s1034" style="position:absolute;margin-left:252pt;margin-top:134.85pt;width:222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" o:allowincell="f">
            <v:textbox>
              <w:txbxContent>
                <w:p w:rsidR="00B07D49" w:rsidRDefault="00B07D49" w:rsidP="00B07D49">
                  <w:pPr>
                    <w:jc w:val="center"/>
                  </w:pPr>
                  <w:r>
                    <w:t>Отказ в приеме документов</w:t>
                  </w:r>
                </w:p>
              </w:txbxContent>
            </v:textbox>
          </v:rect>
        </w:pict>
      </w:r>
      <w:r w:rsidRPr="00BF2AB1">
        <w:rPr>
          <w:rFonts w:ascii="Times New Roman" w:hAnsi="Times New Roman" w:cs="Times New Roman"/>
          <w:sz w:val="20"/>
          <w:szCs w:val="20"/>
          <w:lang w:eastAsia="zh-CN"/>
        </w:rPr>
        <w:pict>
          <v:rect id="Прямоугольник 32" o:spid="_x0000_s1035" style="position:absolute;margin-left:18.45pt;margin-top:69.15pt;width:423pt;height: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" o:allowincell="f">
            <v:textbox>
              <w:txbxContent>
                <w:p w:rsidR="00B07D49" w:rsidRDefault="00B07D49" w:rsidP="00B07D49">
                  <w:pPr>
                    <w:jc w:val="center"/>
                  </w:pPr>
                  <w:r>
                    <w:t xml:space="preserve">Проверка документов </w:t>
                  </w:r>
                </w:p>
                <w:p w:rsidR="00B07D49" w:rsidRDefault="00B07D49" w:rsidP="00B07D49">
                  <w:pPr>
                    <w:jc w:val="center"/>
                  </w:pPr>
                </w:p>
                <w:p w:rsidR="00B07D49" w:rsidRDefault="00B07D49" w:rsidP="00B07D49"/>
              </w:txbxContent>
            </v:textbox>
          </v:rect>
        </w:pict>
      </w:r>
      <w:r w:rsidRPr="00BF2AB1">
        <w:rPr>
          <w:rFonts w:ascii="Times New Roman" w:hAnsi="Times New Roman" w:cs="Times New Roman"/>
          <w:sz w:val="20"/>
          <w:szCs w:val="20"/>
          <w:lang w:eastAsia="zh-CN"/>
        </w:rPr>
        <w:pict>
          <v:rect id="Поле 29" o:spid="_x0000_s1036" style="position:absolute;margin-left:207pt;margin-top:134.85pt;width:3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" o:allowincell="f" filled="f" stroked="f">
            <v:textbox>
              <w:txbxContent>
                <w:p w:rsidR="00B07D49" w:rsidRDefault="00B07D49" w:rsidP="00B07D49">
                  <w:r>
                    <w:t>да</w:t>
                  </w:r>
                </w:p>
              </w:txbxContent>
            </v:textbox>
          </v:rect>
        </w:pict>
      </w:r>
      <w:r w:rsidRPr="00BF2AB1">
        <w:rPr>
          <w:rFonts w:ascii="Times New Roman" w:hAnsi="Times New Roman" w:cs="Times New Roman"/>
          <w:sz w:val="20"/>
          <w:szCs w:val="20"/>
          <w:lang w:eastAsia="zh-CN"/>
        </w:rPr>
        <w:pict>
          <v:rect id="Поле 25" o:spid="_x0000_s1037" style="position:absolute;margin-left:54pt;margin-top:161.25pt;width:36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" o:allowincell="f" filled="f" stroked="f">
            <v:textbox>
              <w:txbxContent>
                <w:p w:rsidR="00B07D49" w:rsidRDefault="00B07D49" w:rsidP="00B07D49">
                  <w:r>
                    <w:t xml:space="preserve"> нет</w:t>
                  </w:r>
                </w:p>
              </w:txbxContent>
            </v:textbox>
          </v:rect>
        </w:pict>
      </w:r>
      <w:r w:rsidRPr="00BF2AB1">
        <w:rPr>
          <w:rFonts w:ascii="Times New Roman" w:hAnsi="Times New Roman" w:cs="Times New Roman"/>
          <w:sz w:val="20"/>
          <w:szCs w:val="20"/>
          <w:lang w:eastAsia="zh-CN"/>
        </w:rPr>
        <w:pict>
          <v:rect id="Прямоугольник 23" o:spid="_x0000_s1038" style="position:absolute;margin-left:257pt;margin-top:423.55pt;width:222pt;height:5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" o:allowincell="f">
            <v:textbox>
              <w:txbxContent>
                <w:p w:rsidR="00B07D49" w:rsidRDefault="00B07D49" w:rsidP="00B07D49">
                  <w:pPr>
                    <w:jc w:val="center"/>
                  </w:pPr>
                  <w:r>
                    <w:t>Формирование и направление межведомственных запросов, получение ответов</w:t>
                  </w:r>
                </w:p>
              </w:txbxContent>
            </v:textbox>
          </v:rect>
        </w:pict>
      </w:r>
      <w:r w:rsidRPr="00BF2AB1">
        <w:rPr>
          <w:rFonts w:ascii="Times New Roman" w:hAnsi="Times New Roman" w:cs="Times New Roman"/>
          <w:sz w:val="20"/>
          <w:szCs w:val="20"/>
          <w:lang w:eastAsia="zh-CN"/>
        </w:rPr>
        <w:pict>
          <v:rect id="Прямоугольник 21" o:spid="_x0000_s1039" style="position:absolute;margin-left:-27pt;margin-top:423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" o:allowincell="f">
            <v:textbox>
              <w:txbxContent>
                <w:p w:rsidR="00B07D49" w:rsidRDefault="00B07D49" w:rsidP="00B07D49">
                  <w:pPr>
                    <w:jc w:val="center"/>
                  </w:pPr>
                  <w:r>
                    <w:t>Имеется необходимость получения дополнительных документов (сведений)</w:t>
                  </w:r>
                </w:p>
              </w:txbxContent>
            </v:textbox>
          </v:rect>
        </w:pict>
      </w:r>
      <w:r w:rsidRPr="00BF2AB1">
        <w:rPr>
          <w:rFonts w:ascii="Times New Roman" w:hAnsi="Times New Roman" w:cs="Times New Roman"/>
          <w:sz w:val="20"/>
          <w:szCs w:val="20"/>
          <w:lang w:eastAsia="zh-CN"/>
        </w:rPr>
        <w:pict>
          <v:rect id="Поле 20" o:spid="_x0000_s1040" style="position:absolute;margin-left:3in;margin-top:417.45pt;width:3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" o:allowincell="f" filled="f" stroked="f">
            <v:textbox>
              <w:txbxContent>
                <w:p w:rsidR="00B07D49" w:rsidRDefault="00B07D49" w:rsidP="00B07D49">
                  <w:r>
                    <w:t>да</w:t>
                  </w:r>
                </w:p>
              </w:txbxContent>
            </v:textbox>
          </v:rect>
        </w:pict>
      </w:r>
      <w:r w:rsidRPr="00BF2AB1">
        <w:rPr>
          <w:rFonts w:ascii="Times New Roman" w:hAnsi="Times New Roman" w:cs="Times New Roman"/>
          <w:sz w:val="20"/>
          <w:szCs w:val="20"/>
          <w:lang w:eastAsia="zh-CN"/>
        </w:rPr>
        <w:pict>
          <v:shape id="Прямая со стрелкой 18" o:spid="_x0000_s1041" type="#_x0000_t32" style="position:absolute;margin-left:90pt;margin-top:454.35pt;width:0;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" o:allowincell="f"/>
        </w:pict>
      </w:r>
      <w:r w:rsidRPr="00BF2AB1">
        <w:rPr>
          <w:rFonts w:ascii="Times New Roman" w:hAnsi="Times New Roman" w:cs="Times New Roman"/>
          <w:sz w:val="20"/>
          <w:szCs w:val="20"/>
          <w:lang w:eastAsia="zh-CN"/>
        </w:rPr>
        <w:pict>
          <v:rect id="Поле 16" o:spid="_x0000_s1042" style="position:absolute;margin-left:54pt;margin-top:463.8pt;width:36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" o:allowincell="f" filled="f" stroked="f">
            <v:textbox>
              <w:txbxContent>
                <w:p w:rsidR="00B07D49" w:rsidRDefault="00B07D49" w:rsidP="00B07D49">
                  <w:r>
                    <w:t xml:space="preserve"> нет</w:t>
                  </w:r>
                </w:p>
              </w:txbxContent>
            </v:textbox>
          </v:rect>
        </w:pict>
      </w:r>
      <w:r w:rsidRPr="00BF2AB1">
        <w:rPr>
          <w:rFonts w:ascii="Times New Roman" w:hAnsi="Times New Roman" w:cs="Times New Roman"/>
          <w:sz w:val="20"/>
          <w:szCs w:val="20"/>
          <w:lang w:eastAsia="zh-CN"/>
        </w:rPr>
        <w:pict>
          <v:rect id="Поле 6" o:spid="_x0000_s1043" style="position:absolute;margin-left:324pt;margin-top:589.05pt;width:36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" o:allowincell="f" filled="f" stroked="f">
            <v:textbox>
              <w:txbxContent>
                <w:p w:rsidR="00B07D49" w:rsidRDefault="00B07D49" w:rsidP="00B07D49">
                  <w:r>
                    <w:t xml:space="preserve"> нет</w:t>
                  </w:r>
                </w:p>
              </w:txbxContent>
            </v:textbox>
          </v:rect>
        </w:pict>
      </w:r>
      <w:r w:rsidRPr="00BF2AB1">
        <w:rPr>
          <w:rFonts w:ascii="Times New Roman" w:hAnsi="Times New Roman" w:cs="Times New Roman"/>
          <w:sz w:val="20"/>
          <w:szCs w:val="20"/>
          <w:lang w:eastAsia="zh-CN"/>
        </w:rPr>
        <w:pict>
          <v:rect id="Поле 7" o:spid="_x0000_s1044" style="position:absolute;margin-left:81pt;margin-top:589.05pt;width:36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" o:allowincell="f" filled="f" stroked="f">
            <v:textbox>
              <w:txbxContent>
                <w:p w:rsidR="00B07D49" w:rsidRDefault="00B07D49" w:rsidP="00B07D49">
                  <w:r>
                    <w:t>да</w:t>
                  </w:r>
                </w:p>
              </w:txbxContent>
            </v:textbox>
          </v:rect>
        </w:pict>
      </w:r>
      <w:r w:rsidRPr="00BF2AB1">
        <w:rPr>
          <w:rFonts w:ascii="Times New Roman" w:hAnsi="Times New Roman" w:cs="Times New Roman"/>
          <w:sz w:val="20"/>
          <w:szCs w:val="20"/>
          <w:lang w:eastAsia="zh-CN"/>
        </w:rPr>
        <w:pict>
          <v:rect id="Прямоугольник 5" o:spid="_x0000_s1045" style="position:absolute;margin-left:0;margin-top:616.9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" o:allowincell="f">
            <v:textbox>
              <w:txbxContent>
                <w:p w:rsidR="00B07D49" w:rsidRDefault="00B07D49" w:rsidP="00B07D49">
                  <w:pPr>
                    <w:jc w:val="center"/>
                  </w:pPr>
                  <w:r>
                    <w:t>Отказ в предоставлении муниципальной услуги</w:t>
                  </w:r>
                </w:p>
              </w:txbxContent>
            </v:textbox>
          </v:rect>
        </w:pict>
      </w:r>
      <w:r w:rsidRPr="00BF2AB1">
        <w:rPr>
          <w:rFonts w:ascii="Times New Roman" w:hAnsi="Times New Roman" w:cs="Times New Roman"/>
          <w:sz w:val="20"/>
          <w:szCs w:val="20"/>
          <w:lang w:eastAsia="zh-CN"/>
        </w:rPr>
        <w:pict>
          <v:rect id="Прямоугольник 4" o:spid="_x0000_s1046" style="position:absolute;margin-left:261pt;margin-top:616.9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" o:allowincell="f">
            <v:textbox>
              <w:txbxContent>
                <w:p w:rsidR="00B07D49" w:rsidRDefault="00B07D49" w:rsidP="00B07D49">
                  <w:pPr>
                    <w:jc w:val="center"/>
                  </w:pPr>
                  <w:r>
                    <w:t>Предоставление муниципальной услуги</w:t>
                  </w:r>
                </w:p>
              </w:txbxContent>
            </v:textbox>
          </v:rect>
        </w:pict>
      </w:r>
      <w:r w:rsidRPr="00BF2AB1">
        <w:rPr>
          <w:rFonts w:ascii="Times New Roman" w:hAnsi="Times New Roman" w:cs="Times New Roman"/>
          <w:sz w:val="20"/>
          <w:szCs w:val="20"/>
          <w:lang w:eastAsia="zh-CN"/>
        </w:rPr>
        <w:pict>
          <v:rect id="Прямоугольник 1" o:spid="_x0000_s1047" style="position:absolute;margin-left:261pt;margin-top:667.6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" o:allowincell="f">
            <v:textbox>
              <w:txbxContent>
                <w:p w:rsidR="00B07D49" w:rsidRDefault="00B07D49" w:rsidP="00B07D49">
                  <w:pPr>
                    <w:jc w:val="center"/>
                  </w:pPr>
                  <w:r>
                    <w:t>Подготовка решения о предоставлении земельного участка</w:t>
                  </w:r>
                </w:p>
              </w:txbxContent>
            </v:textbox>
          </v:rect>
        </w:pict>
      </w:r>
      <w:r w:rsidRPr="00BF2AB1">
        <w:rPr>
          <w:rFonts w:ascii="Times New Roman" w:hAnsi="Times New Roman" w:cs="Times New Roman"/>
          <w:sz w:val="20"/>
          <w:szCs w:val="20"/>
          <w:lang w:eastAsia="zh-CN"/>
        </w:rPr>
        <w:pict>
          <v:rect id="Прямоугольник 12" o:spid="_x0000_s1048" style="position:absolute;margin-left:261pt;margin-top:484.6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" o:allowincell="f">
            <v:textbox>
              <w:txbxContent>
                <w:p w:rsidR="00B07D49" w:rsidRDefault="00B07D49" w:rsidP="00B07D49">
                  <w:pPr>
                    <w:jc w:val="center"/>
                  </w:pPr>
                  <w:r>
                    <w:t>Рассмотрение материалов с учетом полученных данных</w:t>
                  </w:r>
                </w:p>
              </w:txbxContent>
            </v:textbox>
          </v:rect>
        </w:pict>
      </w:r>
      <w:r w:rsidRPr="00BF2AB1">
        <w:rPr>
          <w:rFonts w:ascii="Times New Roman" w:hAnsi="Times New Roman" w:cs="Times New Roman"/>
          <w:sz w:val="20"/>
          <w:szCs w:val="20"/>
          <w:lang w:eastAsia="zh-CN"/>
        </w:rPr>
        <w:pict>
          <v:shape id="Прямая со стрелкой 14" o:spid="_x0000_s1049" type="#_x0000_t32" style="position:absolute;margin-left:90pt;margin-top:503.1pt;width:171.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" o:allowincell="f">
            <v:stroke endarrow="block"/>
          </v:shape>
        </w:pict>
      </w:r>
      <w:r w:rsidRPr="00BF2AB1">
        <w:rPr>
          <w:rFonts w:ascii="Times New Roman" w:hAnsi="Times New Roman" w:cs="Times New Roman"/>
          <w:sz w:val="20"/>
          <w:szCs w:val="20"/>
          <w:lang w:eastAsia="zh-CN"/>
        </w:rPr>
        <w:pict>
          <v:shape id="Прямая со стрелкой 11" o:spid="_x0000_s1050" type="#_x0000_t32" style="position:absolute;margin-left:369pt;margin-top:521.55pt;width:0;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" o:allowincell="f">
            <v:stroke endarrow="block"/>
          </v:shape>
        </w:pict>
      </w:r>
      <w:r w:rsidRPr="00BF2AB1">
        <w:rPr>
          <w:rFonts w:ascii="Times New Roman" w:hAnsi="Times New Roman" w:cs="Times New Roman"/>
          <w:sz w:val="20"/>
          <w:szCs w:val="20"/>
          <w:lang w:eastAsia="zh-CN"/>
        </w:rPr>
        <w:pict>
          <v:shape id="Прямая со стрелкой 27" o:spid="_x0000_s1051" type="#_x0000_t32" style="position:absolute;margin-left:201pt;margin-top:152.1pt;width:51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" o:allowincell="f">
            <v:stroke endarrow="block"/>
          </v:shape>
        </w:pict>
      </w:r>
      <w:r w:rsidRPr="00BF2AB1">
        <w:rPr>
          <w:rFonts w:ascii="Times New Roman" w:hAnsi="Times New Roman" w:cs="Times New Roman"/>
          <w:sz w:val="20"/>
          <w:szCs w:val="20"/>
          <w:lang w:eastAsia="zh-CN"/>
        </w:rPr>
        <w:pict>
          <v:shape id="Прямая со стрелкой 19" o:spid="_x0000_s1052" type="#_x0000_t32" style="position:absolute;margin-left:207pt;margin-top:434.75pt;width:50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" o:allowincell="f">
            <v:stroke endarrow="block"/>
          </v:shape>
        </w:pict>
      </w:r>
      <w:r w:rsidRPr="00BF2AB1">
        <w:rPr>
          <w:rFonts w:ascii="Times New Roman" w:hAnsi="Times New Roman" w:cs="Times New Roman"/>
          <w:sz w:val="20"/>
          <w:szCs w:val="20"/>
          <w:lang w:eastAsia="zh-CN"/>
        </w:rPr>
        <w:pict>
          <v:shape id="Прямая со стрелкой 33" o:spid="_x0000_s1053" type="#_x0000_t32" style="position:absolute;margin-left:96.95pt;margin-top:41.65pt;width:0;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" o:allowincell="f">
            <v:stroke endarrow="block"/>
          </v:shape>
        </w:pict>
      </w:r>
      <w:r w:rsidRPr="00BF2AB1">
        <w:rPr>
          <w:rFonts w:ascii="Times New Roman" w:hAnsi="Times New Roman" w:cs="Times New Roman"/>
          <w:sz w:val="20"/>
          <w:szCs w:val="20"/>
          <w:lang w:eastAsia="zh-CN"/>
        </w:rPr>
        <w:pict>
          <v:shape id="Прямая со стрелкой 34" o:spid="_x0000_s1054" type="#_x0000_t32" style="position:absolute;margin-left:369pt;margin-top:41.65pt;width:0;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" o:allowincell="f">
            <v:stroke endarrow="block"/>
          </v:shape>
        </w:pict>
      </w:r>
      <w:r w:rsidRPr="00BF2AB1">
        <w:rPr>
          <w:rFonts w:ascii="Times New Roman" w:hAnsi="Times New Roman" w:cs="Times New Roman"/>
          <w:sz w:val="20"/>
          <w:szCs w:val="20"/>
          <w:lang w:eastAsia="zh-CN"/>
        </w:rPr>
        <w:pict>
          <v:shape id="Прямая со стрелкой 31" o:spid="_x0000_s1055" type="#_x0000_t32" style="position:absolute;margin-left:96.95pt;margin-top:93pt;width:0;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" o:allowincell="f">
            <v:stroke endarrow="block"/>
          </v:shape>
        </w:pict>
      </w:r>
      <w:r w:rsidRPr="00BF2AB1">
        <w:rPr>
          <w:rFonts w:ascii="Times New Roman" w:hAnsi="Times New Roman" w:cs="Times New Roman"/>
          <w:sz w:val="20"/>
          <w:szCs w:val="20"/>
          <w:lang w:eastAsia="zh-CN"/>
        </w:rPr>
        <w:pict>
          <v:shape id="Прямая со стрелкой 26" o:spid="_x0000_s1056" type="#_x0000_t32" style="position:absolute;margin-left:97.35pt;margin-top:161.3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" o:allowincell="f">
            <v:stroke endarrow="block"/>
          </v:shape>
        </w:pict>
      </w:r>
      <w:r w:rsidRPr="00BF2AB1">
        <w:rPr>
          <w:rFonts w:ascii="Times New Roman" w:hAnsi="Times New Roman" w:cs="Times New Roman"/>
          <w:sz w:val="20"/>
          <w:szCs w:val="20"/>
          <w:lang w:eastAsia="zh-CN"/>
        </w:rPr>
        <w:pict>
          <v:shape id="Прямая со стрелкой 17" o:spid="_x0000_s1057" type="#_x0000_t32" style="position:absolute;margin-left:369pt;margin-top:463.85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" o:allowincell="f">
            <v:stroke endarrow="block"/>
          </v:shape>
        </w:pict>
      </w:r>
      <w:r w:rsidRPr="00BF2AB1">
        <w:rPr>
          <w:rFonts w:ascii="Times New Roman" w:hAnsi="Times New Roman" w:cs="Times New Roman"/>
          <w:sz w:val="20"/>
          <w:szCs w:val="20"/>
          <w:lang w:eastAsia="zh-CN"/>
        </w:rPr>
        <w:pict>
          <v:shape id="Прямая со стрелкой 8" o:spid="_x0000_s1058" type="#_x0000_t32" style="position:absolute;margin-left:106.95pt;margin-top:580.85pt;width:.05pt;height:3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" o:allowincell="f">
            <v:stroke endarrow="block"/>
          </v:shape>
        </w:pict>
      </w:r>
      <w:r w:rsidRPr="00BF2AB1">
        <w:rPr>
          <w:rFonts w:ascii="Times New Roman" w:hAnsi="Times New Roman" w:cs="Times New Roman"/>
          <w:sz w:val="20"/>
          <w:szCs w:val="20"/>
          <w:lang w:eastAsia="zh-CN"/>
        </w:rPr>
        <w:pict>
          <v:shape id="Прямая со стрелкой 9" o:spid="_x0000_s1059" type="#_x0000_t32" style="position:absolute;margin-left:320.55pt;margin-top:580.85pt;width:.05pt;height:3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" o:allowincell="f">
            <v:stroke endarrow="block"/>
          </v:shape>
        </w:pict>
      </w:r>
      <w:r w:rsidRPr="00BF2AB1">
        <w:rPr>
          <w:rFonts w:ascii="Times New Roman" w:hAnsi="Times New Roman" w:cs="Times New Roman"/>
          <w:sz w:val="20"/>
          <w:szCs w:val="20"/>
          <w:lang w:eastAsia="zh-CN"/>
        </w:rPr>
        <w:pict>
          <v:shape id="Прямая со стрелкой 2" o:spid="_x0000_s1060" type="#_x0000_t32" style="position:absolute;margin-left:320.2pt;margin-top:650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" o:allowincell="f">
            <v:stroke endarrow="block"/>
          </v:shape>
        </w:pict>
      </w:r>
      <w:r w:rsidRPr="00BF2AB1">
        <w:rPr>
          <w:rFonts w:ascii="Times New Roman" w:hAnsi="Times New Roman" w:cs="Times New Roman"/>
          <w:sz w:val="20"/>
          <w:szCs w:val="20"/>
          <w:lang w:eastAsia="zh-CN"/>
        </w:rPr>
        <w:pict>
          <v:rect id="Прямоугольник 38" o:spid="_x0000_s1061" style="position:absolute;margin-left:0;margin-top:667.6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" o:allowincell="f">
            <v:textbox>
              <w:txbxContent>
                <w:p w:rsidR="00B07D49" w:rsidRDefault="00B07D49" w:rsidP="00B07D49">
                  <w:pPr>
                    <w:jc w:val="center"/>
                  </w:pPr>
                  <w:r>
                    <w:t>Выдача решения об отказе в предоставлении земельного участка</w:t>
                  </w:r>
                </w:p>
              </w:txbxContent>
            </v:textbox>
          </v:rect>
        </w:pict>
      </w:r>
      <w:r w:rsidRPr="00BF2AB1">
        <w:rPr>
          <w:rFonts w:ascii="Times New Roman" w:hAnsi="Times New Roman" w:cs="Times New Roman"/>
          <w:sz w:val="20"/>
          <w:szCs w:val="20"/>
          <w:lang w:eastAsia="zh-CN"/>
        </w:rPr>
        <w:pict>
          <v:shape id="Прямая со стрелкой 39" o:spid="_x0000_s1062" type="#_x0000_t32" style="position:absolute;margin-left:108pt;margin-top:650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" o:allowincell="f">
            <v:stroke endarrow="block"/>
          </v:shape>
        </w:pict>
      </w:r>
      <w:r w:rsidRPr="00BF2AB1">
        <w:rPr>
          <w:rFonts w:ascii="Times New Roman" w:hAnsi="Times New Roman" w:cs="Times New Roman"/>
          <w:sz w:val="20"/>
          <w:szCs w:val="20"/>
          <w:lang w:eastAsia="zh-CN"/>
        </w:rPr>
        <w:pict>
          <v:shape id="Прямая со стрелкой 47" o:spid="_x0000_s1063" type="#_x0000_t32" style="position:absolute;margin-left:162pt;margin-top:375.05pt;width:1in;height:36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" o:allowincell="f">
            <v:stroke endarrow="block"/>
          </v:shape>
        </w:pict>
      </w:r>
      <w:r w:rsidRPr="00BF2AB1">
        <w:rPr>
          <w:rFonts w:ascii="Times New Roman" w:hAnsi="Times New Roman" w:cs="Times New Roman"/>
          <w:sz w:val="20"/>
          <w:szCs w:val="20"/>
          <w:lang w:eastAsia="zh-CN"/>
        </w:rPr>
        <w:pict>
          <v:rect id="Прямоугольник 3" o:spid="_x0000_s1064" style="position:absolute;margin-left:-27pt;margin-top:235.55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zcMgIAAGA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" o:allowincell="f">
            <v:textbox>
              <w:txbxContent>
                <w:p w:rsidR="00B07D49" w:rsidRDefault="00B07D49" w:rsidP="00B07D49">
                  <w:pPr>
                    <w:jc w:val="center"/>
                  </w:pPr>
                  <w:r>
                    <w:t>Публикация сообщений о приеме заявлений на предоставление земельного участка</w:t>
                  </w:r>
                </w:p>
              </w:txbxContent>
            </v:textbox>
          </v:rect>
        </w:pict>
      </w:r>
      <w:r w:rsidRPr="00BF2AB1">
        <w:rPr>
          <w:rFonts w:ascii="Times New Roman" w:hAnsi="Times New Roman" w:cs="Times New Roman"/>
          <w:sz w:val="20"/>
          <w:szCs w:val="20"/>
          <w:lang w:eastAsia="zh-CN"/>
        </w:rPr>
        <w:pict>
          <v:rect id="Прямоугольник 43" o:spid="_x0000_s1065" style="position:absolute;margin-left:-27pt;margin-top:291.35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2tNAIAAGI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" o:allowincell="f">
            <v:textbox>
              <w:txbxContent>
                <w:p w:rsidR="00B07D49" w:rsidRDefault="00B07D49" w:rsidP="00B07D49">
                  <w:pPr>
                    <w:jc w:val="center"/>
                  </w:pPr>
                  <w:r>
                    <w:t>Не поступили заявления от других заявителей</w:t>
                  </w:r>
                </w:p>
              </w:txbxContent>
            </v:textbox>
          </v:rect>
        </w:pict>
      </w:r>
      <w:r w:rsidRPr="00BF2AB1">
        <w:rPr>
          <w:rFonts w:ascii="Times New Roman" w:hAnsi="Times New Roman" w:cs="Times New Roman"/>
          <w:sz w:val="20"/>
          <w:szCs w:val="20"/>
          <w:lang w:eastAsia="zh-CN"/>
        </w:rPr>
        <w:pict>
          <v:shape id="Прямая со стрелкой 15" o:spid="_x0000_s1066" type="#_x0000_t32" style="position:absolute;margin-left:99pt;margin-top:272.9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" o:allowincell="f">
            <v:stroke endarrow="block"/>
          </v:shape>
        </w:pict>
      </w:r>
      <w:r w:rsidRPr="00BF2AB1">
        <w:rPr>
          <w:rFonts w:ascii="Times New Roman" w:hAnsi="Times New Roman" w:cs="Times New Roman"/>
          <w:sz w:val="20"/>
          <w:szCs w:val="20"/>
          <w:lang w:eastAsia="zh-CN"/>
        </w:rPr>
        <w:pict>
          <v:rect id="Прямоугольник 42" o:spid="_x0000_s1067" style="position:absolute;margin-left:234pt;margin-top:291.35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PBNQIAAGI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" o:allowincell="f">
            <v:textbox>
              <w:txbxContent>
                <w:p w:rsidR="00B07D49" w:rsidRDefault="00B07D49" w:rsidP="00B07D49">
                  <w:pPr>
                    <w:jc w:val="center"/>
                  </w:pPr>
                  <w:r>
                    <w:t>Поступили заявления от других заявителей</w:t>
                  </w:r>
                </w:p>
              </w:txbxContent>
            </v:textbox>
          </v:rect>
        </w:pict>
      </w:r>
      <w:r w:rsidRPr="00BF2AB1">
        <w:rPr>
          <w:rFonts w:ascii="Times New Roman" w:hAnsi="Times New Roman" w:cs="Times New Roman"/>
          <w:sz w:val="20"/>
          <w:szCs w:val="20"/>
          <w:lang w:eastAsia="zh-CN"/>
        </w:rPr>
        <w:pict>
          <v:shape id="Прямая со стрелкой 13" o:spid="_x0000_s1068" type="#_x0000_t32" style="position:absolute;margin-left:207pt;margin-top:272.9pt;width:54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" o:allowincell="f">
            <v:stroke endarrow="block"/>
          </v:shape>
        </w:pict>
      </w:r>
      <w:r w:rsidRPr="00BF2AB1">
        <w:rPr>
          <w:rFonts w:ascii="Times New Roman" w:hAnsi="Times New Roman" w:cs="Times New Roman"/>
          <w:sz w:val="20"/>
          <w:szCs w:val="20"/>
          <w:lang w:eastAsia="zh-CN"/>
        </w:rPr>
        <w:pict>
          <v:shape id="Прямая со стрелкой 44" o:spid="_x0000_s1069" type="#_x0000_t32" style="position:absolute;margin-left:99pt;margin-top:329.9pt;width:.05pt;height:88.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" o:allowincell="f">
            <v:stroke endarrow="block"/>
          </v:shape>
        </w:pict>
      </w:r>
      <w:r w:rsidRPr="00BF2AB1">
        <w:rPr>
          <w:rFonts w:ascii="Times New Roman" w:hAnsi="Times New Roman" w:cs="Times New Roman"/>
          <w:sz w:val="20"/>
          <w:szCs w:val="20"/>
          <w:lang w:eastAsia="zh-CN"/>
        </w:rPr>
        <w:pict>
          <v:rect id="Прямоугольник 46" o:spid="_x0000_s1070" style="position:absolute;margin-left:234pt;margin-top:348.35pt;width:23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" o:allowincell="f">
            <v:textbox>
              <w:txbxContent>
                <w:p w:rsidR="00B07D49" w:rsidRDefault="00B07D49" w:rsidP="00B07D49">
                  <w:pPr>
                    <w:jc w:val="center"/>
                  </w:pPr>
                  <w:r>
                    <w:t>Подготовка и проведение аукциона</w:t>
                  </w:r>
                </w:p>
              </w:txbxContent>
            </v:textbox>
          </v:rect>
        </w:pict>
      </w:r>
      <w:r w:rsidRPr="00BF2AB1">
        <w:rPr>
          <w:rFonts w:ascii="Times New Roman" w:hAnsi="Times New Roman" w:cs="Times New Roman"/>
          <w:sz w:val="20"/>
          <w:szCs w:val="20"/>
          <w:lang w:eastAsia="zh-CN"/>
        </w:rPr>
        <w:pict>
          <v:shape id="Прямая со стрелкой 45" o:spid="_x0000_s1071" type="#_x0000_t32" style="position:absolute;margin-left:333pt;margin-top:328.7pt;width:0;height:19.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" o:allowincell="f">
            <v:stroke endarrow="block"/>
          </v:shape>
        </w:pict>
      </w:r>
      <w:r w:rsidRPr="00BF2AB1">
        <w:rPr>
          <w:rFonts w:ascii="Times New Roman" w:hAnsi="Times New Roman" w:cs="Times New Roman"/>
          <w:sz w:val="20"/>
          <w:szCs w:val="20"/>
          <w:lang w:eastAsia="zh-CN"/>
        </w:rPr>
        <w:pict>
          <v:shape id="Прямая со стрелкой 48" o:spid="_x0000_s1072" type="#_x0000_t32" style="position:absolute;margin-left:97.5pt;margin-top:214.9pt;width:.05pt;height:1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" o:allowincell="f">
            <v:stroke endarrow="block"/>
          </v:shape>
        </w:pict>
      </w:r>
      <w:r w:rsidRPr="00BF2AB1">
        <w:rPr>
          <w:rFonts w:ascii="Times New Roman" w:hAnsi="Times New Roman" w:cs="Times New Roman"/>
          <w:sz w:val="20"/>
          <w:szCs w:val="20"/>
          <w:lang w:eastAsia="zh-CN"/>
        </w:rPr>
        <w:pict>
          <v:rect id="Прямоугольник 53" o:spid="_x0000_s1073" style="position:absolute;margin-left:261pt;margin-top:720.95pt;width:22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" o:allowincell="f">
            <v:textbox>
              <w:txbxContent>
                <w:p w:rsidR="00B07D49" w:rsidRDefault="00B07D49" w:rsidP="00B07D49">
                  <w:pPr>
                    <w:jc w:val="center"/>
                  </w:pPr>
                  <w:r>
                    <w:t xml:space="preserve">Утверждение схемы расположения земельного участка </w:t>
                  </w:r>
                </w:p>
              </w:txbxContent>
            </v:textbox>
          </v:rect>
        </w:pict>
      </w:r>
      <w:r w:rsidRPr="00BF2AB1">
        <w:rPr>
          <w:rFonts w:ascii="Times New Roman" w:hAnsi="Times New Roman" w:cs="Times New Roman"/>
          <w:sz w:val="20"/>
          <w:szCs w:val="20"/>
          <w:lang w:eastAsia="zh-CN"/>
        </w:rPr>
        <w:pict>
          <v:shape id="Прямая со стрелкой 54" o:spid="_x0000_s1074" type="#_x0000_t32" style="position:absolute;margin-left:320.2pt;margin-top:702.95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" o:allowincell="f">
            <v:stroke endarrow="block"/>
          </v:shape>
        </w:pict>
      </w:r>
      <w:r w:rsidRPr="00BF2AB1">
        <w:rPr>
          <w:rFonts w:ascii="Times New Roman" w:hAnsi="Times New Roman" w:cs="Times New Roman"/>
          <w:sz w:val="20"/>
          <w:szCs w:val="20"/>
          <w:lang w:eastAsia="zh-CN"/>
        </w:rPr>
        <w:pict>
          <v:rect id="Прямоугольник 55" o:spid="_x0000_s1075" style="position:absolute;margin-left:208.2pt;margin-top:776.45pt;width:277.8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" o:allowincell="f">
            <v:textbox>
              <w:txbxContent>
                <w:p w:rsidR="00B07D49" w:rsidRDefault="00B07D49" w:rsidP="00B07D49">
                  <w:pPr>
                    <w:jc w:val="center"/>
                  </w:pPr>
                  <w:r>
                    <w:t>Выдача решения о предоставлении земельного участка и договора аренды (купли-продажи)</w:t>
                  </w:r>
                </w:p>
              </w:txbxContent>
            </v:textbox>
          </v:rect>
        </w:pict>
      </w:r>
      <w:r w:rsidRPr="00BF2AB1">
        <w:rPr>
          <w:rFonts w:ascii="Times New Roman" w:hAnsi="Times New Roman" w:cs="Times New Roman"/>
          <w:sz w:val="20"/>
          <w:szCs w:val="20"/>
          <w:lang w:eastAsia="zh-CN"/>
        </w:rPr>
        <w:pict>
          <v:shape id="Прямая со стрелкой 56" o:spid="_x0000_s1076" type="#_x0000_t32" style="position:absolute;margin-left:320.2pt;margin-top:758.45pt;width:.05pt;height:18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" o:allowincell="f">
            <v:stroke endarrow="block"/>
          </v:shape>
        </w:pict>
      </w:r>
    </w:p>
    <w:p w:rsidR="00B07D49" w:rsidRPr="00BF2AB1" w:rsidRDefault="00B07D49" w:rsidP="00B07D49">
      <w:pPr>
        <w:outlineLvl w:val="1"/>
        <w:rPr>
          <w:rFonts w:ascii="Times New Roman" w:hAnsi="Times New Roman" w:cs="Times New Roman"/>
          <w:b/>
          <w:sz w:val="20"/>
          <w:szCs w:val="20"/>
        </w:rPr>
      </w:pPr>
    </w:p>
    <w:p w:rsidR="00B07D49" w:rsidRPr="00BF2AB1" w:rsidRDefault="00B07D49" w:rsidP="00B07D49">
      <w:pPr>
        <w:jc w:val="center"/>
        <w:outlineLvl w:val="1"/>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r w:rsidRPr="00BF2AB1">
        <w:rPr>
          <w:rFonts w:ascii="Times New Roman" w:hAnsi="Times New Roman" w:cs="Times New Roman"/>
          <w:sz w:val="20"/>
          <w:szCs w:val="20"/>
        </w:rPr>
        <w:br w:type="page"/>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3</w:t>
      </w:r>
    </w:p>
    <w:p w:rsidR="00B07D49" w:rsidRPr="00BF2AB1" w:rsidRDefault="00B07D49" w:rsidP="00B07D49">
      <w:pPr>
        <w:ind w:firstLine="3544"/>
        <w:rPr>
          <w:rFonts w:ascii="Times New Roman" w:hAnsi="Times New Roman" w:cs="Times New Roman"/>
          <w:sz w:val="20"/>
          <w:szCs w:val="20"/>
        </w:r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3544"/>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pStyle w:val="ConsPlusNonformat"/>
        <w:rPr>
          <w:rFonts w:ascii="Times New Roman" w:hAnsi="Times New Roman" w:cs="Times New Roman"/>
        </w:rPr>
      </w:pP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w:t>
      </w: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w:t>
      </w:r>
    </w:p>
    <w:p w:rsidR="00B07D49" w:rsidRPr="00BF2AB1" w:rsidRDefault="00B07D49" w:rsidP="00B07D49">
      <w:pPr>
        <w:pStyle w:val="ConsPlusNonformat"/>
        <w:ind w:firstLine="3402"/>
        <w:jc w:val="both"/>
        <w:rPr>
          <w:rFonts w:ascii="Times New Roman" w:hAnsi="Times New Roman" w:cs="Times New Roman"/>
          <w:i/>
        </w:rPr>
      </w:pPr>
      <w:r w:rsidRPr="00BF2AB1">
        <w:rPr>
          <w:rFonts w:ascii="Times New Roman" w:hAnsi="Times New Roman" w:cs="Times New Roman"/>
          <w:i/>
        </w:rPr>
        <w:t>(должность, Ф.И.О. руководителя органа предоставления)</w:t>
      </w: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 xml:space="preserve">_____________________________________ </w:t>
      </w:r>
    </w:p>
    <w:p w:rsidR="00B07D49" w:rsidRPr="00BF2AB1" w:rsidRDefault="00B07D49" w:rsidP="00B07D49">
      <w:pPr>
        <w:ind w:firstLine="3402"/>
        <w:jc w:val="both"/>
        <w:rPr>
          <w:rFonts w:ascii="Times New Roman" w:hAnsi="Times New Roman" w:cs="Times New Roman"/>
          <w:bCs/>
          <w:i/>
          <w:sz w:val="20"/>
          <w:szCs w:val="20"/>
        </w:rPr>
      </w:pPr>
      <w:proofErr w:type="gramStart"/>
      <w:r w:rsidRPr="00BF2AB1">
        <w:rPr>
          <w:rFonts w:ascii="Times New Roman" w:hAnsi="Times New Roman" w:cs="Times New Roman"/>
          <w:bCs/>
          <w:i/>
          <w:sz w:val="20"/>
          <w:szCs w:val="20"/>
        </w:rPr>
        <w:t xml:space="preserve">(ФИО (для физического лица), </w:t>
      </w:r>
      <w:proofErr w:type="gramEnd"/>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 xml:space="preserve">наименование организации, ФИО представителя </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(для юридического лица))</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i/>
          <w:sz w:val="20"/>
          <w:szCs w:val="20"/>
        </w:rPr>
      </w:pPr>
      <w:proofErr w:type="gramStart"/>
      <w:r w:rsidRPr="00BF2AB1">
        <w:rPr>
          <w:rFonts w:ascii="Times New Roman" w:hAnsi="Times New Roman" w:cs="Times New Roman"/>
          <w:i/>
          <w:sz w:val="20"/>
          <w:szCs w:val="20"/>
        </w:rPr>
        <w:t xml:space="preserve">(адрес проживания, паспортные данные – </w:t>
      </w:r>
      <w:proofErr w:type="gramEnd"/>
    </w:p>
    <w:p w:rsidR="00B07D49" w:rsidRPr="00BF2AB1" w:rsidRDefault="00B07D49" w:rsidP="00B07D49">
      <w:pPr>
        <w:ind w:firstLine="3402"/>
        <w:jc w:val="both"/>
        <w:rPr>
          <w:rFonts w:ascii="Times New Roman" w:hAnsi="Times New Roman" w:cs="Times New Roman"/>
          <w:i/>
          <w:sz w:val="20"/>
          <w:szCs w:val="20"/>
        </w:rPr>
      </w:pPr>
      <w:r w:rsidRPr="00BF2AB1">
        <w:rPr>
          <w:rFonts w:ascii="Times New Roman" w:hAnsi="Times New Roman" w:cs="Times New Roman"/>
          <w:i/>
          <w:sz w:val="20"/>
          <w:szCs w:val="20"/>
        </w:rPr>
        <w:t>для физического лица)</w:t>
      </w:r>
    </w:p>
    <w:p w:rsidR="00B07D49" w:rsidRPr="00BF2AB1" w:rsidRDefault="00B07D49" w:rsidP="00B07D49">
      <w:pPr>
        <w:ind w:firstLine="3402"/>
        <w:jc w:val="both"/>
        <w:rPr>
          <w:rFonts w:ascii="Times New Roman" w:hAnsi="Times New Roman" w:cs="Times New Roman"/>
          <w:i/>
          <w:sz w:val="20"/>
          <w:szCs w:val="20"/>
        </w:rPr>
      </w:pPr>
      <w:proofErr w:type="gramStart"/>
      <w:r w:rsidRPr="00BF2AB1">
        <w:rPr>
          <w:rFonts w:ascii="Times New Roman" w:hAnsi="Times New Roman" w:cs="Times New Roman"/>
          <w:i/>
          <w:sz w:val="20"/>
          <w:szCs w:val="20"/>
        </w:rPr>
        <w:t xml:space="preserve">(юридический, почтовый адрес, реквизиты – </w:t>
      </w:r>
      <w:proofErr w:type="gramEnd"/>
    </w:p>
    <w:p w:rsidR="00B07D49" w:rsidRPr="00BF2AB1" w:rsidRDefault="00B07D49" w:rsidP="00B07D49">
      <w:pPr>
        <w:ind w:firstLine="3402"/>
        <w:jc w:val="both"/>
        <w:rPr>
          <w:rFonts w:ascii="Times New Roman" w:hAnsi="Times New Roman" w:cs="Times New Roman"/>
          <w:i/>
          <w:sz w:val="20"/>
          <w:szCs w:val="20"/>
        </w:rPr>
      </w:pPr>
      <w:r w:rsidRPr="00BF2AB1">
        <w:rPr>
          <w:rFonts w:ascii="Times New Roman" w:hAnsi="Times New Roman" w:cs="Times New Roman"/>
          <w:i/>
          <w:sz w:val="20"/>
          <w:szCs w:val="20"/>
        </w:rPr>
        <w:t>для юридического лица)</w:t>
      </w: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ЗАЯВЛЕНИЕ</w:t>
      </w: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Прошу предоставить находящийся в государственной/муниципальной собственности земельный участок из земель сельскохозяйственного назначения, площадью ______ </w:t>
      </w:r>
      <w:proofErr w:type="gramStart"/>
      <w:r w:rsidRPr="00BF2AB1">
        <w:rPr>
          <w:rFonts w:ascii="Times New Roman" w:hAnsi="Times New Roman" w:cs="Times New Roman"/>
          <w:sz w:val="20"/>
          <w:szCs w:val="20"/>
        </w:rPr>
        <w:t>га</w:t>
      </w:r>
      <w:proofErr w:type="gramEnd"/>
      <w:r w:rsidRPr="00BF2AB1">
        <w:rPr>
          <w:rFonts w:ascii="Times New Roman" w:hAnsi="Times New Roman" w:cs="Times New Roman"/>
          <w:sz w:val="20"/>
          <w:szCs w:val="20"/>
        </w:rPr>
        <w:t xml:space="preserve">, </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proofErr w:type="gramStart"/>
      <w:r w:rsidRPr="00BF2AB1">
        <w:rPr>
          <w:rFonts w:ascii="Times New Roman" w:hAnsi="Times New Roman" w:cs="Times New Roman"/>
          <w:sz w:val="20"/>
          <w:szCs w:val="20"/>
        </w:rPr>
        <w:t>(обоснование размеров испрашиваемого земельного участка, в том числе  с учетом числа</w:t>
      </w:r>
      <w:proofErr w:type="gramEnd"/>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членов крестьянского (фермерского) хозяйства, видов деятельности крестьянского</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 для 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(фермерского) хозяйства)                                                                            (указать цель</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 xml:space="preserve">использования земельного участка - создание, осуществление деятельности  крестьянского (фермерского) </w:t>
      </w:r>
      <w:r w:rsidRPr="00BF2AB1">
        <w:rPr>
          <w:rFonts w:ascii="Times New Roman" w:hAnsi="Times New Roman" w:cs="Times New Roman"/>
          <w:sz w:val="20"/>
          <w:szCs w:val="20"/>
        </w:rPr>
        <w:lastRenderedPageBreak/>
        <w:t>хозяйства)</w:t>
      </w:r>
    </w:p>
    <w:p w:rsidR="00B07D49" w:rsidRPr="00BF2AB1" w:rsidRDefault="00B07D49" w:rsidP="00B07D49">
      <w:pPr>
        <w:ind w:firstLine="567"/>
        <w:jc w:val="both"/>
        <w:rPr>
          <w:rFonts w:ascii="Times New Roman" w:hAnsi="Times New Roman" w:cs="Times New Roman"/>
          <w:sz w:val="20"/>
          <w:szCs w:val="20"/>
        </w:rPr>
      </w:pP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с кадастровым номером _______ предназначенный для _________</w:t>
      </w:r>
      <w:proofErr w:type="gramStart"/>
      <w:r w:rsidRPr="00BF2AB1">
        <w:rPr>
          <w:rFonts w:ascii="Times New Roman" w:hAnsi="Times New Roman" w:cs="Times New Roman"/>
          <w:sz w:val="20"/>
          <w:szCs w:val="20"/>
        </w:rPr>
        <w:t xml:space="preserve"> ,</w:t>
      </w:r>
      <w:proofErr w:type="gramEnd"/>
      <w:r w:rsidRPr="00BF2AB1">
        <w:rPr>
          <w:rFonts w:ascii="Times New Roman" w:hAnsi="Times New Roman" w:cs="Times New Roman"/>
          <w:sz w:val="20"/>
          <w:szCs w:val="20"/>
        </w:rPr>
        <w:t xml:space="preserve"> расположенный по </w:t>
      </w:r>
      <w:proofErr w:type="spellStart"/>
      <w:r w:rsidRPr="00BF2AB1">
        <w:rPr>
          <w:rFonts w:ascii="Times New Roman" w:hAnsi="Times New Roman" w:cs="Times New Roman"/>
          <w:sz w:val="20"/>
          <w:szCs w:val="20"/>
        </w:rPr>
        <w:t>адресу:_____________________</w:t>
      </w:r>
      <w:proofErr w:type="spellEnd"/>
      <w:r w:rsidRPr="00BF2AB1">
        <w:rPr>
          <w:rFonts w:ascii="Times New Roman" w:hAnsi="Times New Roman" w:cs="Times New Roman"/>
          <w:sz w:val="20"/>
          <w:szCs w:val="20"/>
        </w:rPr>
        <w:t>.</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Указанный земельный участок прошу предоставить </w:t>
      </w:r>
      <w:proofErr w:type="gramStart"/>
      <w:r w:rsidRPr="00BF2AB1">
        <w:rPr>
          <w:rFonts w:ascii="Times New Roman" w:hAnsi="Times New Roman" w:cs="Times New Roman"/>
          <w:sz w:val="20"/>
          <w:szCs w:val="20"/>
        </w:rPr>
        <w:t>в</w:t>
      </w:r>
      <w:proofErr w:type="gramEnd"/>
    </w:p>
    <w:p w:rsidR="00B07D49" w:rsidRPr="00BF2AB1" w:rsidRDefault="00B07D49" w:rsidP="00B07D49">
      <w:pPr>
        <w:ind w:firstLine="567"/>
        <w:jc w:val="center"/>
        <w:rPr>
          <w:rFonts w:ascii="Times New Roman" w:hAnsi="Times New Roman" w:cs="Times New Roman"/>
          <w:sz w:val="20"/>
          <w:szCs w:val="20"/>
        </w:rPr>
      </w:pPr>
      <w:r w:rsidRPr="00BF2AB1">
        <w:rPr>
          <w:rFonts w:ascii="Times New Roman" w:hAnsi="Times New Roman" w:cs="Times New Roman"/>
          <w:sz w:val="20"/>
          <w:szCs w:val="20"/>
        </w:rPr>
        <w:t xml:space="preserve">собственность (за плату или бесплатно)/аренду сроком </w:t>
      </w:r>
      <w:proofErr w:type="gramStart"/>
      <w:r w:rsidRPr="00BF2AB1">
        <w:rPr>
          <w:rFonts w:ascii="Times New Roman" w:hAnsi="Times New Roman" w:cs="Times New Roman"/>
          <w:sz w:val="20"/>
          <w:szCs w:val="20"/>
        </w:rPr>
        <w:t>на</w:t>
      </w:r>
      <w:proofErr w:type="gramEnd"/>
      <w:r w:rsidRPr="00BF2AB1">
        <w:rPr>
          <w:rFonts w:ascii="Times New Roman" w:hAnsi="Times New Roman" w:cs="Times New Roman"/>
          <w:sz w:val="20"/>
          <w:szCs w:val="20"/>
        </w:rPr>
        <w:t xml:space="preserve"> __________.</w:t>
      </w:r>
    </w:p>
    <w:p w:rsidR="00B07D49" w:rsidRPr="00BF2AB1" w:rsidRDefault="00B07D49" w:rsidP="00B07D49">
      <w:pPr>
        <w:ind w:left="708"/>
        <w:rPr>
          <w:rFonts w:ascii="Times New Roman" w:hAnsi="Times New Roman" w:cs="Times New Roman"/>
          <w:sz w:val="20"/>
          <w:szCs w:val="20"/>
        </w:rPr>
      </w:pPr>
      <w:r w:rsidRPr="00BF2AB1">
        <w:rPr>
          <w:rFonts w:ascii="Times New Roman" w:hAnsi="Times New Roman" w:cs="Times New Roman"/>
          <w:sz w:val="20"/>
          <w:szCs w:val="20"/>
        </w:rPr>
        <w:t>(нужно подчеркнуть)</w:t>
      </w:r>
      <w:r w:rsidRPr="00BF2AB1">
        <w:rPr>
          <w:rFonts w:ascii="Times New Roman" w:hAnsi="Times New Roman" w:cs="Times New Roman"/>
          <w:sz w:val="20"/>
          <w:szCs w:val="20"/>
        </w:rPr>
        <w:tab/>
      </w:r>
      <w:r w:rsidRPr="00BF2AB1">
        <w:rPr>
          <w:rFonts w:ascii="Times New Roman" w:hAnsi="Times New Roman" w:cs="Times New Roman"/>
          <w:sz w:val="20"/>
          <w:szCs w:val="20"/>
        </w:rPr>
        <w:tab/>
      </w:r>
      <w:r w:rsidRPr="00BF2AB1">
        <w:rPr>
          <w:rFonts w:ascii="Times New Roman" w:hAnsi="Times New Roman" w:cs="Times New Roman"/>
          <w:sz w:val="20"/>
          <w:szCs w:val="20"/>
        </w:rPr>
        <w:tab/>
      </w:r>
      <w:r w:rsidRPr="00BF2AB1">
        <w:rPr>
          <w:rFonts w:ascii="Times New Roman" w:hAnsi="Times New Roman" w:cs="Times New Roman"/>
          <w:sz w:val="20"/>
          <w:szCs w:val="20"/>
        </w:rPr>
        <w:tab/>
        <w:t>(указать срок в случае аренды земельного участка)</w:t>
      </w:r>
    </w:p>
    <w:p w:rsidR="00B07D49" w:rsidRPr="00BF2AB1" w:rsidRDefault="00B07D49" w:rsidP="00B07D49">
      <w:pPr>
        <w:ind w:firstLine="567"/>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/____________ / ____________________________________________________</w:t>
      </w: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(подпись)        (Ф.И.О., должность представителя юридического лица;</w:t>
      </w: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М.П.                       /____/ ________________ 200__ года.</w:t>
      </w: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pStyle w:val="ConsPlusNonformat"/>
        <w:rPr>
          <w:rFonts w:ascii="Times New Roman" w:hAnsi="Times New Roman" w:cs="Times New Roman"/>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pStyle w:val="1"/>
        <w:spacing w:after="1142"/>
        <w:ind w:right="20"/>
        <w:rPr>
          <w:rFonts w:ascii="Times New Roman" w:hAnsi="Times New Roman"/>
          <w:b/>
          <w:sz w:val="20"/>
          <w:szCs w:val="20"/>
        </w:rPr>
      </w:pPr>
    </w:p>
    <w:p w:rsidR="00B07D49" w:rsidRPr="00BF2AB1" w:rsidRDefault="00B07D49">
      <w:pPr>
        <w:rPr>
          <w:rFonts w:ascii="Times New Roman" w:hAnsi="Times New Roman" w:cs="Times New Roman"/>
          <w:sz w:val="20"/>
          <w:szCs w:val="20"/>
        </w:rPr>
      </w:pPr>
    </w:p>
    <w:sectPr w:rsidR="00B07D49" w:rsidRPr="00BF2A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BB2"/>
    <w:multiLevelType w:val="multilevel"/>
    <w:tmpl w:val="D1927CB2"/>
    <w:name w:val="Нумерованный список 2"/>
    <w:lvl w:ilvl="0">
      <w:start w:val="1"/>
      <w:numFmt w:val="decimal"/>
      <w:lvlText w:val="%1)"/>
      <w:lvlJc w:val="left"/>
      <w:pPr>
        <w:ind w:left="0" w:firstLine="0"/>
      </w:pPr>
    </w:lvl>
    <w:lvl w:ilvl="1">
      <w:start w:val="1"/>
      <w:numFmt w:val="decimal"/>
      <w:lvlText w:val="%1.%2."/>
      <w:lvlJc w:val="left"/>
      <w:pPr>
        <w:ind w:left="709" w:firstLine="0"/>
      </w:p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1">
    <w:nsid w:val="0CC76D75"/>
    <w:multiLevelType w:val="multilevel"/>
    <w:tmpl w:val="C2E2DB08"/>
    <w:name w:val="Нумерованный список 3"/>
    <w:lvl w:ilvl="0">
      <w:numFmt w:val="bullet"/>
      <w:lvlText w:val=""/>
      <w:lvlJc w:val="left"/>
      <w:pPr>
        <w:ind w:left="1069" w:firstLine="0"/>
      </w:pPr>
      <w:rPr>
        <w:rFonts w:ascii="Symbol" w:hAnsi="Symbol"/>
      </w:rPr>
    </w:lvl>
    <w:lvl w:ilvl="1">
      <w:numFmt w:val="bullet"/>
      <w:lvlText w:val="o"/>
      <w:lvlJc w:val="left"/>
      <w:pPr>
        <w:ind w:left="1789" w:firstLine="0"/>
      </w:pPr>
      <w:rPr>
        <w:rFonts w:ascii="Courier New" w:hAnsi="Courier New" w:cs="Courier New"/>
      </w:rPr>
    </w:lvl>
    <w:lvl w:ilvl="2">
      <w:numFmt w:val="bullet"/>
      <w:lvlText w:val=""/>
      <w:lvlJc w:val="left"/>
      <w:pPr>
        <w:ind w:left="2509" w:firstLine="0"/>
      </w:pPr>
      <w:rPr>
        <w:rFonts w:ascii="Wingdings" w:eastAsia="Wingdings" w:hAnsi="Wingdings" w:cs="Wingdings"/>
      </w:rPr>
    </w:lvl>
    <w:lvl w:ilvl="3">
      <w:numFmt w:val="bullet"/>
      <w:lvlText w:val=""/>
      <w:lvlJc w:val="left"/>
      <w:pPr>
        <w:ind w:left="3229" w:firstLine="0"/>
      </w:pPr>
      <w:rPr>
        <w:rFonts w:ascii="Symbol" w:hAnsi="Symbol"/>
      </w:rPr>
    </w:lvl>
    <w:lvl w:ilvl="4">
      <w:numFmt w:val="bullet"/>
      <w:lvlText w:val="o"/>
      <w:lvlJc w:val="left"/>
      <w:pPr>
        <w:ind w:left="3949" w:firstLine="0"/>
      </w:pPr>
      <w:rPr>
        <w:rFonts w:ascii="Courier New" w:hAnsi="Courier New" w:cs="Courier New"/>
      </w:rPr>
    </w:lvl>
    <w:lvl w:ilvl="5">
      <w:numFmt w:val="bullet"/>
      <w:lvlText w:val=""/>
      <w:lvlJc w:val="left"/>
      <w:pPr>
        <w:ind w:left="4669" w:firstLine="0"/>
      </w:pPr>
      <w:rPr>
        <w:rFonts w:ascii="Wingdings" w:eastAsia="Wingdings" w:hAnsi="Wingdings" w:cs="Wingdings"/>
      </w:rPr>
    </w:lvl>
    <w:lvl w:ilvl="6">
      <w:numFmt w:val="bullet"/>
      <w:lvlText w:val=""/>
      <w:lvlJc w:val="left"/>
      <w:pPr>
        <w:ind w:left="5389" w:firstLine="0"/>
      </w:pPr>
      <w:rPr>
        <w:rFonts w:ascii="Symbol" w:hAnsi="Symbol"/>
      </w:rPr>
    </w:lvl>
    <w:lvl w:ilvl="7">
      <w:numFmt w:val="bullet"/>
      <w:lvlText w:val="o"/>
      <w:lvlJc w:val="left"/>
      <w:pPr>
        <w:ind w:left="6109" w:firstLine="0"/>
      </w:pPr>
      <w:rPr>
        <w:rFonts w:ascii="Courier New" w:hAnsi="Courier New" w:cs="Courier New"/>
      </w:rPr>
    </w:lvl>
    <w:lvl w:ilvl="8">
      <w:numFmt w:val="bullet"/>
      <w:lvlText w:val=""/>
      <w:lvlJc w:val="left"/>
      <w:pPr>
        <w:ind w:left="6829" w:firstLine="0"/>
      </w:pPr>
      <w:rPr>
        <w:rFonts w:ascii="Wingdings" w:eastAsia="Wingdings" w:hAnsi="Wingdings" w:cs="Wingdings"/>
      </w:rPr>
    </w:lvl>
  </w:abstractNum>
  <w:abstractNum w:abstractNumId="2">
    <w:nsid w:val="11732E3E"/>
    <w:multiLevelType w:val="multilevel"/>
    <w:tmpl w:val="66AAF28A"/>
    <w:name w:val="Нумерованный список 6"/>
    <w:lvl w:ilvl="0">
      <w:start w:val="1"/>
      <w:numFmt w:val="decimal"/>
      <w:lvlText w:val="%1)"/>
      <w:lvlJc w:val="left"/>
      <w:pPr>
        <w:ind w:left="1069" w:firstLine="0"/>
      </w:pPr>
    </w:lvl>
    <w:lvl w:ilvl="1">
      <w:start w:val="1"/>
      <w:numFmt w:val="lowerLetter"/>
      <w:lvlText w:val="%2."/>
      <w:lvlJc w:val="left"/>
      <w:pPr>
        <w:ind w:left="1789" w:firstLine="0"/>
      </w:pPr>
    </w:lvl>
    <w:lvl w:ilvl="2">
      <w:start w:val="1"/>
      <w:numFmt w:val="lowerRoman"/>
      <w:lvlText w:val="%3."/>
      <w:lvlJc w:val="left"/>
      <w:pPr>
        <w:ind w:left="2689" w:firstLine="0"/>
      </w:pPr>
    </w:lvl>
    <w:lvl w:ilvl="3">
      <w:start w:val="1"/>
      <w:numFmt w:val="decimal"/>
      <w:lvlText w:val="%4."/>
      <w:lvlJc w:val="left"/>
      <w:pPr>
        <w:ind w:left="3229" w:firstLine="0"/>
      </w:pPr>
    </w:lvl>
    <w:lvl w:ilvl="4">
      <w:start w:val="1"/>
      <w:numFmt w:val="lowerLetter"/>
      <w:lvlText w:val="%5."/>
      <w:lvlJc w:val="left"/>
      <w:pPr>
        <w:ind w:left="3949" w:firstLine="0"/>
      </w:pPr>
    </w:lvl>
    <w:lvl w:ilvl="5">
      <w:start w:val="1"/>
      <w:numFmt w:val="lowerRoman"/>
      <w:lvlText w:val="%6."/>
      <w:lvlJc w:val="left"/>
      <w:pPr>
        <w:ind w:left="4849" w:firstLine="0"/>
      </w:pPr>
    </w:lvl>
    <w:lvl w:ilvl="6">
      <w:start w:val="1"/>
      <w:numFmt w:val="decimal"/>
      <w:lvlText w:val="%7."/>
      <w:lvlJc w:val="left"/>
      <w:pPr>
        <w:ind w:left="5389" w:firstLine="0"/>
      </w:pPr>
    </w:lvl>
    <w:lvl w:ilvl="7">
      <w:start w:val="1"/>
      <w:numFmt w:val="lowerLetter"/>
      <w:lvlText w:val="%8."/>
      <w:lvlJc w:val="left"/>
      <w:pPr>
        <w:ind w:left="6109" w:firstLine="0"/>
      </w:pPr>
    </w:lvl>
    <w:lvl w:ilvl="8">
      <w:start w:val="1"/>
      <w:numFmt w:val="lowerRoman"/>
      <w:lvlText w:val="%9."/>
      <w:lvlJc w:val="left"/>
      <w:pPr>
        <w:ind w:left="7009" w:firstLine="0"/>
      </w:pPr>
    </w:lvl>
  </w:abstractNum>
  <w:abstractNum w:abstractNumId="3">
    <w:nsid w:val="2E4B1E1D"/>
    <w:multiLevelType w:val="multilevel"/>
    <w:tmpl w:val="DE5E4592"/>
    <w:name w:val="Нумерованный список 4"/>
    <w:lvl w:ilvl="0">
      <w:numFmt w:val="bullet"/>
      <w:lvlText w:val="-"/>
      <w:lvlJc w:val="left"/>
      <w:pPr>
        <w:ind w:left="709" w:firstLine="0"/>
      </w:pPr>
      <w:rPr>
        <w:rFonts w:ascii="Times New Roman" w:eastAsia="Calibri" w:hAnsi="Times New Roman" w:cs="Times New Roman"/>
        <w:sz w:val="28"/>
        <w:szCs w:val="28"/>
      </w:rPr>
    </w:lvl>
    <w:lvl w:ilvl="1">
      <w:numFmt w:val="bullet"/>
      <w:lvlText w:val="o"/>
      <w:lvlJc w:val="left"/>
      <w:pPr>
        <w:ind w:left="1429" w:firstLine="0"/>
      </w:pPr>
      <w:rPr>
        <w:rFonts w:ascii="Courier New" w:hAnsi="Courier New" w:cs="Courier New"/>
      </w:rPr>
    </w:lvl>
    <w:lvl w:ilvl="2">
      <w:numFmt w:val="bullet"/>
      <w:lvlText w:val=""/>
      <w:lvlJc w:val="left"/>
      <w:pPr>
        <w:ind w:left="2149" w:firstLine="0"/>
      </w:pPr>
      <w:rPr>
        <w:rFonts w:ascii="Wingdings" w:eastAsia="Wingdings" w:hAnsi="Wingdings" w:cs="Wingdings"/>
      </w:rPr>
    </w:lvl>
    <w:lvl w:ilvl="3">
      <w:numFmt w:val="bullet"/>
      <w:lvlText w:val=""/>
      <w:lvlJc w:val="left"/>
      <w:pPr>
        <w:ind w:left="2869" w:firstLine="0"/>
      </w:pPr>
      <w:rPr>
        <w:rFonts w:ascii="Symbol" w:hAnsi="Symbol"/>
      </w:rPr>
    </w:lvl>
    <w:lvl w:ilvl="4">
      <w:numFmt w:val="bullet"/>
      <w:lvlText w:val="o"/>
      <w:lvlJc w:val="left"/>
      <w:pPr>
        <w:ind w:left="3589" w:firstLine="0"/>
      </w:pPr>
      <w:rPr>
        <w:rFonts w:ascii="Courier New" w:hAnsi="Courier New" w:cs="Courier New"/>
      </w:rPr>
    </w:lvl>
    <w:lvl w:ilvl="5">
      <w:numFmt w:val="bullet"/>
      <w:lvlText w:val=""/>
      <w:lvlJc w:val="left"/>
      <w:pPr>
        <w:ind w:left="4309" w:firstLine="0"/>
      </w:pPr>
      <w:rPr>
        <w:rFonts w:ascii="Wingdings" w:eastAsia="Wingdings" w:hAnsi="Wingdings" w:cs="Wingdings"/>
      </w:rPr>
    </w:lvl>
    <w:lvl w:ilvl="6">
      <w:numFmt w:val="bullet"/>
      <w:lvlText w:val=""/>
      <w:lvlJc w:val="left"/>
      <w:pPr>
        <w:ind w:left="5029" w:firstLine="0"/>
      </w:pPr>
      <w:rPr>
        <w:rFonts w:ascii="Symbol" w:hAnsi="Symbol"/>
      </w:rPr>
    </w:lvl>
    <w:lvl w:ilvl="7">
      <w:numFmt w:val="bullet"/>
      <w:lvlText w:val="o"/>
      <w:lvlJc w:val="left"/>
      <w:pPr>
        <w:ind w:left="5749" w:firstLine="0"/>
      </w:pPr>
      <w:rPr>
        <w:rFonts w:ascii="Courier New" w:hAnsi="Courier New" w:cs="Courier New"/>
      </w:rPr>
    </w:lvl>
    <w:lvl w:ilvl="8">
      <w:numFmt w:val="bullet"/>
      <w:lvlText w:val=""/>
      <w:lvlJc w:val="left"/>
      <w:pPr>
        <w:ind w:left="6469" w:firstLine="0"/>
      </w:pPr>
      <w:rPr>
        <w:rFonts w:ascii="Wingdings" w:eastAsia="Wingdings" w:hAnsi="Wingdings" w:cs="Wingdings"/>
      </w:rPr>
    </w:lvl>
  </w:abstractNum>
  <w:abstractNum w:abstractNumId="4">
    <w:nsid w:val="629246FF"/>
    <w:multiLevelType w:val="multilevel"/>
    <w:tmpl w:val="E8E64E14"/>
    <w:name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0117E37"/>
    <w:multiLevelType w:val="multilevel"/>
    <w:tmpl w:val="C8E0B8DA"/>
    <w:name w:val="Нумерованный список 1"/>
    <w:lvl w:ilvl="0">
      <w:numFmt w:val="bullet"/>
      <w:lvlText w:val=""/>
      <w:lvlJc w:val="left"/>
      <w:pPr>
        <w:ind w:left="568" w:firstLine="0"/>
      </w:pPr>
      <w:rPr>
        <w:rFonts w:ascii="Symbol" w:hAnsi="Symbol"/>
      </w:rPr>
    </w:lvl>
    <w:lvl w:ilvl="1">
      <w:numFmt w:val="bullet"/>
      <w:lvlText w:val="o"/>
      <w:lvlJc w:val="left"/>
      <w:pPr>
        <w:ind w:left="1789" w:firstLine="0"/>
      </w:pPr>
      <w:rPr>
        <w:rFonts w:ascii="Courier New" w:hAnsi="Courier New" w:cs="Courier New"/>
      </w:rPr>
    </w:lvl>
    <w:lvl w:ilvl="2">
      <w:numFmt w:val="bullet"/>
      <w:lvlText w:val=""/>
      <w:lvlJc w:val="left"/>
      <w:pPr>
        <w:ind w:left="2509" w:firstLine="0"/>
      </w:pPr>
      <w:rPr>
        <w:rFonts w:ascii="Wingdings" w:eastAsia="Wingdings" w:hAnsi="Wingdings" w:cs="Wingdings"/>
      </w:rPr>
    </w:lvl>
    <w:lvl w:ilvl="3">
      <w:numFmt w:val="bullet"/>
      <w:lvlText w:val=""/>
      <w:lvlJc w:val="left"/>
      <w:pPr>
        <w:ind w:left="3229" w:firstLine="0"/>
      </w:pPr>
      <w:rPr>
        <w:rFonts w:ascii="Symbol" w:hAnsi="Symbol"/>
      </w:rPr>
    </w:lvl>
    <w:lvl w:ilvl="4">
      <w:numFmt w:val="bullet"/>
      <w:lvlText w:val="o"/>
      <w:lvlJc w:val="left"/>
      <w:pPr>
        <w:ind w:left="3949" w:firstLine="0"/>
      </w:pPr>
      <w:rPr>
        <w:rFonts w:ascii="Courier New" w:hAnsi="Courier New" w:cs="Courier New"/>
      </w:rPr>
    </w:lvl>
    <w:lvl w:ilvl="5">
      <w:numFmt w:val="bullet"/>
      <w:lvlText w:val=""/>
      <w:lvlJc w:val="left"/>
      <w:pPr>
        <w:ind w:left="4669" w:firstLine="0"/>
      </w:pPr>
      <w:rPr>
        <w:rFonts w:ascii="Wingdings" w:eastAsia="Wingdings" w:hAnsi="Wingdings" w:cs="Wingdings"/>
      </w:rPr>
    </w:lvl>
    <w:lvl w:ilvl="6">
      <w:numFmt w:val="bullet"/>
      <w:lvlText w:val=""/>
      <w:lvlJc w:val="left"/>
      <w:pPr>
        <w:ind w:left="5389" w:firstLine="0"/>
      </w:pPr>
      <w:rPr>
        <w:rFonts w:ascii="Symbol" w:hAnsi="Symbol"/>
      </w:rPr>
    </w:lvl>
    <w:lvl w:ilvl="7">
      <w:numFmt w:val="bullet"/>
      <w:lvlText w:val="o"/>
      <w:lvlJc w:val="left"/>
      <w:pPr>
        <w:ind w:left="6109" w:firstLine="0"/>
      </w:pPr>
      <w:rPr>
        <w:rFonts w:ascii="Courier New" w:hAnsi="Courier New" w:cs="Courier New"/>
      </w:rPr>
    </w:lvl>
    <w:lvl w:ilvl="8">
      <w:numFmt w:val="bullet"/>
      <w:lvlText w:val=""/>
      <w:lvlJc w:val="left"/>
      <w:pPr>
        <w:ind w:left="6829" w:firstLine="0"/>
      </w:pPr>
      <w:rPr>
        <w:rFonts w:ascii="Wingdings" w:eastAsia="Wingdings" w:hAnsi="Wingdings" w:cs="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endnotePr>
    <w:numFmt w:val="decimal"/>
  </w:endnotePr>
  <w:compat>
    <w:useFELayout/>
  </w:compat>
  <w:rsids>
    <w:rsidRoot w:val="00B07D49"/>
    <w:rsid w:val="00B07D49"/>
    <w:rsid w:val="00BF2AB1"/>
    <w:rsid w:val="00F52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Прямая со стрелкой 33"/>
        <o:r id="V:Rule3" type="connector" idref="#AutoShape 6"/>
        <o:r id="V:Rule4" type="connector" idref="#Прямая со стрелкой 26"/>
        <o:r id="V:Rule5" type="connector" idref="#Прямая со стрелкой 11"/>
        <o:r id="V:Rule6" type="connector" idref="#Прямая со стрелкой 27"/>
        <o:r id="V:Rule7" type="connector" idref="#Прямая со стрелкой 8"/>
        <o:r id="V:Rule8" type="connector" idref="#Прямая со стрелкой 34"/>
        <o:r id="V:Rule9" type="connector" idref="#Прямая со стрелкой 31"/>
        <o:r id="V:Rule10" type="connector" idref="#Прямая со стрелкой 13"/>
        <o:r id="V:Rule11" type="connector" idref="#Прямая со стрелкой 2"/>
        <o:r id="V:Rule12" type="connector" idref="#Прямая со стрелкой 9"/>
        <o:r id="V:Rule13" type="connector" idref="#Прямая со стрелкой 44"/>
        <o:r id="V:Rule14" type="connector" idref="#Прямая со стрелкой 39"/>
        <o:r id="V:Rule15" type="connector" idref="#Прямая со стрелкой 47"/>
        <o:r id="V:Rule16" type="connector" idref="#Прямая со стрелкой 45"/>
        <o:r id="V:Rule17" type="connector" idref="#Прямая со стрелкой 54"/>
        <o:r id="V:Rule18" type="connector" idref="#Прямая со стрелкой 14"/>
        <o:r id="V:Rule19" type="connector" idref="#Прямая со стрелкой 48"/>
        <o:r id="V:Rule20" type="connector" idref="#Прямая со стрелкой 17"/>
        <o:r id="V:Rule21" type="connector" idref="#Прямая со стрелкой 15"/>
        <o:r id="V:Rule22" type="connector" idref="#Прямая со стрелкой 19"/>
        <o:r id="V:Rule23" type="connector" idref="#Прямая со стрелкой 56"/>
        <o:r id="V:Rule24"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7D49"/>
    <w:pPr>
      <w:spacing w:after="0" w:line="240" w:lineRule="auto"/>
    </w:pPr>
    <w:rPr>
      <w:rFonts w:ascii="Courier New" w:eastAsia="Times New Roman" w:hAnsi="Courier New" w:cs="Courier New"/>
      <w:sz w:val="20"/>
      <w:szCs w:val="20"/>
      <w:lang w:eastAsia="zh-CN"/>
    </w:rPr>
  </w:style>
  <w:style w:type="paragraph" w:customStyle="1" w:styleId="materialtext1">
    <w:name w:val="material_text1"/>
    <w:qFormat/>
    <w:rsid w:val="00B07D49"/>
    <w:pPr>
      <w:spacing w:before="100" w:beforeAutospacing="1" w:after="100" w:afterAutospacing="1" w:line="312" w:lineRule="atLeast"/>
      <w:jc w:val="both"/>
    </w:pPr>
    <w:rPr>
      <w:rFonts w:ascii="Times New Roman" w:eastAsia="Times New Roman" w:hAnsi="Times New Roman" w:cs="Times New Roman"/>
      <w:sz w:val="20"/>
      <w:szCs w:val="20"/>
      <w:lang w:eastAsia="zh-CN"/>
    </w:rPr>
  </w:style>
  <w:style w:type="paragraph" w:customStyle="1" w:styleId="u">
    <w:name w:val="u"/>
    <w:qFormat/>
    <w:rsid w:val="00B07D4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1">
    <w:name w:val="Абзац списка1"/>
    <w:qFormat/>
    <w:rsid w:val="00B07D49"/>
    <w:pPr>
      <w:suppressAutoHyphens/>
      <w:spacing w:after="0" w:line="100" w:lineRule="atLeast"/>
      <w:ind w:left="720"/>
    </w:pPr>
    <w:rPr>
      <w:rFonts w:ascii="Calibri" w:eastAsia="Times New Roman" w:hAnsi="Calibri" w:cs="Times New Roman"/>
      <w:kern w:val="2"/>
      <w:sz w:val="24"/>
      <w:szCs w:val="24"/>
      <w:lang w:eastAsia="zh-CN"/>
    </w:rPr>
  </w:style>
  <w:style w:type="paragraph" w:customStyle="1" w:styleId="a3">
    <w:name w:val="Таблицы (моноширинный)"/>
    <w:qFormat/>
    <w:rsid w:val="00B07D49"/>
    <w:pPr>
      <w:widowControl w:val="0"/>
      <w:spacing w:after="0" w:line="240" w:lineRule="auto"/>
      <w:jc w:val="both"/>
    </w:pPr>
    <w:rPr>
      <w:rFonts w:ascii="Courier New" w:eastAsia="Times New Roman" w:hAnsi="Courier New" w:cs="Courier New"/>
      <w:sz w:val="26"/>
      <w:szCs w:val="26"/>
      <w:lang w:eastAsia="zh-CN"/>
    </w:rPr>
  </w:style>
  <w:style w:type="character" w:customStyle="1" w:styleId="apple-converted-space">
    <w:name w:val="apple-converted-space"/>
    <w:rsid w:val="00B07D49"/>
  </w:style>
  <w:style w:type="character" w:customStyle="1" w:styleId="serp-urlitem">
    <w:name w:val="serp-url__item"/>
    <w:basedOn w:val="a0"/>
    <w:rsid w:val="00BF2AB1"/>
  </w:style>
  <w:style w:type="character" w:styleId="a4">
    <w:name w:val="Hyperlink"/>
    <w:basedOn w:val="a0"/>
    <w:uiPriority w:val="99"/>
    <w:semiHidden/>
    <w:unhideWhenUsed/>
    <w:rsid w:val="00BF2AB1"/>
    <w:rPr>
      <w:color w:val="0000FF"/>
      <w:u w:val="single"/>
    </w:rPr>
  </w:style>
</w:styles>
</file>

<file path=word/webSettings.xml><?xml version="1.0" encoding="utf-8"?>
<w:webSettings xmlns:r="http://schemas.openxmlformats.org/officeDocument/2006/relationships" xmlns:w="http://schemas.openxmlformats.org/wordprocessingml/2006/main">
  <w:divs>
    <w:div w:id="13178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c.rkursk.ru/" TargetMode="External"/><Relationship Id="rId3" Type="http://schemas.openxmlformats.org/officeDocument/2006/relationships/styles" Target="styles.xml"/><Relationship Id="rId7" Type="http://schemas.openxmlformats.org/officeDocument/2006/relationships/hyperlink" Target="http://selekc.rk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ekc.rkurs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AFA5-62E1-4C1A-8B6E-C1723C97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10137</Words>
  <Characters>57786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2015-05-06T13:24:00Z</cp:lastPrinted>
  <dcterms:created xsi:type="dcterms:W3CDTF">2015-05-06T13:02:00Z</dcterms:created>
  <dcterms:modified xsi:type="dcterms:W3CDTF">2015-05-06T13:37:00Z</dcterms:modified>
</cp:coreProperties>
</file>