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9F" w:rsidRDefault="008A1C9F" w:rsidP="008A1C9F">
      <w:pPr>
        <w:pStyle w:val="Textbody"/>
        <w:shd w:val="clear" w:color="auto" w:fill="FFFFFF"/>
        <w:ind w:left="-142" w:firstLine="850"/>
        <w:rPr>
          <w:b/>
          <w:bCs/>
          <w:color w:val="212121"/>
          <w:sz w:val="32"/>
          <w:szCs w:val="32"/>
          <w:lang w:val="ru-RU"/>
        </w:rPr>
      </w:pPr>
      <w:r>
        <w:rPr>
          <w:b/>
          <w:bCs/>
          <w:color w:val="212121"/>
          <w:sz w:val="32"/>
          <w:szCs w:val="32"/>
          <w:lang w:val="ru-RU"/>
        </w:rPr>
        <w:t xml:space="preserve">Извещение 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46:13:160000:3, расположенный по адресу: Курская область, Льговский район,  Селекционный сельсовет </w:t>
      </w:r>
      <w:proofErr w:type="gramStart"/>
      <w:r>
        <w:rPr>
          <w:b/>
          <w:bCs/>
          <w:color w:val="212121"/>
          <w:sz w:val="32"/>
          <w:szCs w:val="32"/>
          <w:lang w:val="ru-RU"/>
        </w:rPr>
        <w:t xml:space="preserve">( </w:t>
      </w:r>
      <w:proofErr w:type="gramEnd"/>
      <w:r>
        <w:rPr>
          <w:b/>
          <w:bCs/>
          <w:color w:val="212121"/>
          <w:sz w:val="32"/>
          <w:szCs w:val="32"/>
          <w:lang w:val="ru-RU"/>
        </w:rPr>
        <w:t xml:space="preserve">в границах бывшего </w:t>
      </w:r>
      <w:proofErr w:type="spellStart"/>
      <w:r>
        <w:rPr>
          <w:b/>
          <w:bCs/>
          <w:color w:val="212121"/>
          <w:sz w:val="32"/>
          <w:szCs w:val="32"/>
          <w:lang w:val="ru-RU"/>
        </w:rPr>
        <w:t>Фитижского</w:t>
      </w:r>
      <w:proofErr w:type="spellEnd"/>
      <w:r>
        <w:rPr>
          <w:b/>
          <w:bCs/>
          <w:color w:val="212121"/>
          <w:sz w:val="32"/>
          <w:szCs w:val="32"/>
          <w:lang w:val="ru-RU"/>
        </w:rPr>
        <w:t xml:space="preserve"> сельсовета)</w:t>
      </w:r>
    </w:p>
    <w:p w:rsidR="008A1C9F" w:rsidRDefault="008A1C9F" w:rsidP="008A1C9F">
      <w:pPr>
        <w:pStyle w:val="Textbody"/>
        <w:shd w:val="clear" w:color="auto" w:fill="FFFFFF"/>
        <w:ind w:firstLine="708"/>
        <w:jc w:val="both"/>
      </w:pPr>
      <w:proofErr w:type="spellStart"/>
      <w:r>
        <w:rPr>
          <w:color w:val="212121"/>
          <w:sz w:val="32"/>
          <w:szCs w:val="32"/>
        </w:rPr>
        <w:t>Администрация</w:t>
      </w:r>
      <w:proofErr w:type="spellEnd"/>
      <w:r>
        <w:rPr>
          <w:color w:val="212121"/>
          <w:sz w:val="32"/>
          <w:szCs w:val="32"/>
        </w:rPr>
        <w:t xml:space="preserve">  </w:t>
      </w:r>
      <w:r>
        <w:rPr>
          <w:color w:val="212121"/>
          <w:sz w:val="32"/>
          <w:szCs w:val="32"/>
          <w:lang w:val="ru-RU"/>
        </w:rPr>
        <w:t>Селекционного</w:t>
      </w:r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сель</w:t>
      </w:r>
      <w:proofErr w:type="spellEnd"/>
      <w:r>
        <w:rPr>
          <w:color w:val="212121"/>
          <w:sz w:val="32"/>
          <w:szCs w:val="32"/>
          <w:lang w:val="ru-RU"/>
        </w:rPr>
        <w:t>с</w:t>
      </w:r>
      <w:proofErr w:type="spellStart"/>
      <w:r>
        <w:rPr>
          <w:color w:val="212121"/>
          <w:sz w:val="32"/>
          <w:szCs w:val="32"/>
        </w:rPr>
        <w:t>овета</w:t>
      </w:r>
      <w:proofErr w:type="spellEnd"/>
      <w:r>
        <w:rPr>
          <w:color w:val="212121"/>
          <w:sz w:val="32"/>
          <w:szCs w:val="32"/>
        </w:rPr>
        <w:t xml:space="preserve">  </w:t>
      </w:r>
      <w:r>
        <w:rPr>
          <w:color w:val="212121"/>
          <w:sz w:val="32"/>
          <w:szCs w:val="32"/>
          <w:lang w:val="ru-RU"/>
        </w:rPr>
        <w:t>Льговского</w:t>
      </w:r>
      <w:r>
        <w:rPr>
          <w:color w:val="212121"/>
          <w:sz w:val="32"/>
          <w:szCs w:val="32"/>
        </w:rPr>
        <w:t xml:space="preserve">  </w:t>
      </w:r>
      <w:proofErr w:type="spellStart"/>
      <w:r>
        <w:rPr>
          <w:color w:val="212121"/>
          <w:sz w:val="32"/>
          <w:szCs w:val="32"/>
        </w:rPr>
        <w:t>района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Курской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области</w:t>
      </w:r>
      <w:proofErr w:type="spellEnd"/>
      <w:r>
        <w:rPr>
          <w:color w:val="212121"/>
          <w:sz w:val="32"/>
          <w:szCs w:val="32"/>
        </w:rPr>
        <w:t xml:space="preserve">  </w:t>
      </w:r>
      <w:r>
        <w:rPr>
          <w:color w:val="212121"/>
          <w:sz w:val="32"/>
          <w:szCs w:val="32"/>
          <w:lang w:val="ru-RU"/>
        </w:rPr>
        <w:t>по предложению участника общей</w:t>
      </w:r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долевой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собственности</w:t>
      </w:r>
      <w:proofErr w:type="spellEnd"/>
      <w:r>
        <w:rPr>
          <w:color w:val="212121"/>
          <w:sz w:val="32"/>
          <w:szCs w:val="32"/>
          <w:lang w:val="ru-RU"/>
        </w:rPr>
        <w:t xml:space="preserve">, </w:t>
      </w:r>
      <w:proofErr w:type="spellStart"/>
      <w:r>
        <w:rPr>
          <w:color w:val="212121"/>
          <w:sz w:val="32"/>
          <w:szCs w:val="32"/>
          <w:lang w:val="ru-RU"/>
        </w:rPr>
        <w:t>Уваровой</w:t>
      </w:r>
      <w:proofErr w:type="spellEnd"/>
      <w:r>
        <w:rPr>
          <w:color w:val="212121"/>
          <w:sz w:val="32"/>
          <w:szCs w:val="32"/>
          <w:lang w:val="ru-RU"/>
        </w:rPr>
        <w:t xml:space="preserve"> Светланы Ивановны,  извещает других участников общей долевой собственности </w:t>
      </w:r>
      <w:proofErr w:type="spellStart"/>
      <w:r>
        <w:rPr>
          <w:color w:val="212121"/>
          <w:sz w:val="32"/>
          <w:szCs w:val="32"/>
        </w:rPr>
        <w:t>на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земельный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участок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из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земель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сельскохозяйственного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назначения</w:t>
      </w:r>
      <w:proofErr w:type="spellEnd"/>
      <w:r>
        <w:rPr>
          <w:color w:val="212121"/>
          <w:sz w:val="32"/>
          <w:szCs w:val="32"/>
        </w:rPr>
        <w:t xml:space="preserve"> с </w:t>
      </w:r>
      <w:proofErr w:type="spellStart"/>
      <w:r>
        <w:rPr>
          <w:color w:val="212121"/>
          <w:sz w:val="32"/>
          <w:szCs w:val="32"/>
        </w:rPr>
        <w:t>кадастровым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номером</w:t>
      </w:r>
      <w:proofErr w:type="spellEnd"/>
      <w:r>
        <w:rPr>
          <w:color w:val="212121"/>
          <w:sz w:val="32"/>
          <w:szCs w:val="32"/>
        </w:rPr>
        <w:t xml:space="preserve"> 46:</w:t>
      </w:r>
      <w:r>
        <w:rPr>
          <w:color w:val="212121"/>
          <w:sz w:val="32"/>
          <w:szCs w:val="32"/>
          <w:lang w:val="ru-RU"/>
        </w:rPr>
        <w:t>13</w:t>
      </w:r>
      <w:r>
        <w:rPr>
          <w:color w:val="212121"/>
          <w:sz w:val="32"/>
          <w:szCs w:val="32"/>
        </w:rPr>
        <w:t>:</w:t>
      </w:r>
      <w:r>
        <w:rPr>
          <w:color w:val="212121"/>
          <w:sz w:val="32"/>
          <w:szCs w:val="32"/>
          <w:lang w:val="ru-RU"/>
        </w:rPr>
        <w:t>160000</w:t>
      </w:r>
      <w:r>
        <w:rPr>
          <w:color w:val="212121"/>
          <w:sz w:val="32"/>
          <w:szCs w:val="32"/>
        </w:rPr>
        <w:t>:</w:t>
      </w:r>
      <w:r>
        <w:rPr>
          <w:color w:val="212121"/>
          <w:sz w:val="32"/>
          <w:szCs w:val="32"/>
          <w:lang w:val="ru-RU"/>
        </w:rPr>
        <w:t>3</w:t>
      </w:r>
      <w:r>
        <w:rPr>
          <w:color w:val="212121"/>
          <w:sz w:val="32"/>
          <w:szCs w:val="32"/>
        </w:rPr>
        <w:t xml:space="preserve">, </w:t>
      </w:r>
      <w:proofErr w:type="spellStart"/>
      <w:r>
        <w:rPr>
          <w:color w:val="212121"/>
          <w:sz w:val="32"/>
          <w:szCs w:val="32"/>
        </w:rPr>
        <w:t>расположенный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по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адресу</w:t>
      </w:r>
      <w:proofErr w:type="spellEnd"/>
      <w:r>
        <w:rPr>
          <w:color w:val="212121"/>
          <w:sz w:val="32"/>
          <w:szCs w:val="32"/>
        </w:rPr>
        <w:t xml:space="preserve">: </w:t>
      </w:r>
      <w:proofErr w:type="spellStart"/>
      <w:r>
        <w:rPr>
          <w:color w:val="212121"/>
          <w:sz w:val="32"/>
          <w:szCs w:val="32"/>
        </w:rPr>
        <w:t>Курская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область</w:t>
      </w:r>
      <w:proofErr w:type="spellEnd"/>
      <w:r>
        <w:rPr>
          <w:color w:val="212121"/>
          <w:sz w:val="32"/>
          <w:szCs w:val="32"/>
        </w:rPr>
        <w:t xml:space="preserve">, </w:t>
      </w:r>
      <w:r>
        <w:rPr>
          <w:color w:val="212121"/>
          <w:sz w:val="32"/>
          <w:szCs w:val="32"/>
          <w:lang w:val="ru-RU"/>
        </w:rPr>
        <w:t>Льговский</w:t>
      </w:r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район</w:t>
      </w:r>
      <w:proofErr w:type="spellEnd"/>
      <w:r>
        <w:rPr>
          <w:color w:val="212121"/>
          <w:sz w:val="32"/>
          <w:szCs w:val="32"/>
        </w:rPr>
        <w:t xml:space="preserve">, </w:t>
      </w:r>
      <w:r>
        <w:rPr>
          <w:color w:val="212121"/>
          <w:sz w:val="32"/>
          <w:szCs w:val="32"/>
          <w:lang w:val="ru-RU"/>
        </w:rPr>
        <w:t>Селекционный</w:t>
      </w:r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сельс</w:t>
      </w:r>
      <w:r>
        <w:rPr>
          <w:color w:val="212121"/>
          <w:sz w:val="32"/>
          <w:szCs w:val="32"/>
          <w:lang w:val="ru-RU"/>
        </w:rPr>
        <w:t>овет</w:t>
      </w:r>
      <w:proofErr w:type="spellEnd"/>
      <w:r>
        <w:rPr>
          <w:color w:val="212121"/>
          <w:sz w:val="32"/>
          <w:szCs w:val="32"/>
          <w:lang w:val="ru-RU"/>
        </w:rPr>
        <w:t>,</w:t>
      </w:r>
      <w:r>
        <w:rPr>
          <w:color w:val="212121"/>
          <w:sz w:val="32"/>
          <w:szCs w:val="32"/>
        </w:rPr>
        <w:t xml:space="preserve"> о </w:t>
      </w:r>
      <w:proofErr w:type="spellStart"/>
      <w:r>
        <w:rPr>
          <w:color w:val="212121"/>
          <w:sz w:val="32"/>
          <w:szCs w:val="32"/>
        </w:rPr>
        <w:t>проведении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общего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собрания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участни</w:t>
      </w:r>
      <w:r>
        <w:rPr>
          <w:color w:val="212121"/>
          <w:sz w:val="32"/>
          <w:szCs w:val="32"/>
        </w:rPr>
        <w:softHyphen/>
        <w:t>ков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общей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долевой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собственности</w:t>
      </w:r>
      <w:proofErr w:type="spellEnd"/>
      <w:r>
        <w:rPr>
          <w:color w:val="212121"/>
          <w:sz w:val="32"/>
          <w:szCs w:val="32"/>
        </w:rPr>
        <w:t> </w:t>
      </w:r>
      <w:r>
        <w:rPr>
          <w:color w:val="212121"/>
          <w:sz w:val="32"/>
          <w:szCs w:val="32"/>
          <w:lang w:val="ru-RU"/>
        </w:rPr>
        <w:t>, которое состоится</w:t>
      </w:r>
      <w:r>
        <w:rPr>
          <w:color w:val="212121"/>
          <w:sz w:val="32"/>
          <w:szCs w:val="32"/>
        </w:rPr>
        <w:t xml:space="preserve"> «</w:t>
      </w:r>
      <w:r>
        <w:rPr>
          <w:color w:val="212121"/>
          <w:sz w:val="32"/>
          <w:szCs w:val="32"/>
          <w:lang w:val="ru-RU"/>
        </w:rPr>
        <w:t>03</w:t>
      </w:r>
      <w:r>
        <w:rPr>
          <w:color w:val="212121"/>
          <w:sz w:val="32"/>
          <w:szCs w:val="32"/>
        </w:rPr>
        <w:t xml:space="preserve">» </w:t>
      </w:r>
      <w:r>
        <w:rPr>
          <w:color w:val="212121"/>
          <w:sz w:val="32"/>
          <w:szCs w:val="32"/>
          <w:lang w:val="ru-RU"/>
        </w:rPr>
        <w:t xml:space="preserve"> ноября</w:t>
      </w:r>
      <w:r>
        <w:rPr>
          <w:color w:val="212121"/>
          <w:sz w:val="32"/>
          <w:szCs w:val="32"/>
        </w:rPr>
        <w:t xml:space="preserve"> 201</w:t>
      </w:r>
      <w:r>
        <w:rPr>
          <w:color w:val="212121"/>
          <w:sz w:val="32"/>
          <w:szCs w:val="32"/>
          <w:lang w:val="ru-RU"/>
        </w:rPr>
        <w:t>5</w:t>
      </w:r>
      <w:r>
        <w:rPr>
          <w:color w:val="212121"/>
          <w:sz w:val="32"/>
          <w:szCs w:val="32"/>
        </w:rPr>
        <w:t>г</w:t>
      </w:r>
      <w:r>
        <w:rPr>
          <w:color w:val="212121"/>
          <w:sz w:val="32"/>
          <w:szCs w:val="32"/>
          <w:lang w:val="ru-RU"/>
        </w:rPr>
        <w:t>.</w:t>
      </w:r>
      <w:r>
        <w:rPr>
          <w:color w:val="212121"/>
          <w:sz w:val="32"/>
          <w:szCs w:val="32"/>
        </w:rPr>
        <w:t xml:space="preserve"> в 11 </w:t>
      </w:r>
      <w:proofErr w:type="spellStart"/>
      <w:r>
        <w:rPr>
          <w:color w:val="212121"/>
          <w:sz w:val="32"/>
          <w:szCs w:val="32"/>
        </w:rPr>
        <w:t>часов</w:t>
      </w:r>
      <w:proofErr w:type="spellEnd"/>
      <w:r>
        <w:rPr>
          <w:color w:val="212121"/>
          <w:sz w:val="32"/>
          <w:szCs w:val="32"/>
        </w:rPr>
        <w:t xml:space="preserve"> 00 </w:t>
      </w:r>
      <w:proofErr w:type="spellStart"/>
      <w:r>
        <w:rPr>
          <w:color w:val="212121"/>
          <w:sz w:val="32"/>
          <w:szCs w:val="32"/>
        </w:rPr>
        <w:t>минут</w:t>
      </w:r>
      <w:proofErr w:type="spellEnd"/>
      <w:r>
        <w:rPr>
          <w:color w:val="212121"/>
          <w:sz w:val="32"/>
          <w:szCs w:val="32"/>
        </w:rPr>
        <w:t xml:space="preserve"> </w:t>
      </w:r>
      <w:r>
        <w:rPr>
          <w:color w:val="212121"/>
          <w:sz w:val="32"/>
          <w:szCs w:val="32"/>
          <w:lang w:val="ru-RU"/>
        </w:rPr>
        <w:t xml:space="preserve">в здании администрации Селекционного сельсовета </w:t>
      </w:r>
      <w:proofErr w:type="spellStart"/>
      <w:r>
        <w:rPr>
          <w:color w:val="212121"/>
          <w:sz w:val="32"/>
          <w:szCs w:val="32"/>
        </w:rPr>
        <w:t>по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адресу</w:t>
      </w:r>
      <w:proofErr w:type="spellEnd"/>
      <w:r>
        <w:rPr>
          <w:color w:val="212121"/>
          <w:sz w:val="32"/>
          <w:szCs w:val="32"/>
        </w:rPr>
        <w:t xml:space="preserve">: </w:t>
      </w:r>
      <w:proofErr w:type="spellStart"/>
      <w:r>
        <w:rPr>
          <w:color w:val="212121"/>
          <w:sz w:val="32"/>
          <w:szCs w:val="32"/>
        </w:rPr>
        <w:t>Курская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область</w:t>
      </w:r>
      <w:proofErr w:type="spellEnd"/>
      <w:r>
        <w:rPr>
          <w:color w:val="212121"/>
          <w:sz w:val="32"/>
          <w:szCs w:val="32"/>
        </w:rPr>
        <w:t xml:space="preserve">, </w:t>
      </w:r>
      <w:r>
        <w:rPr>
          <w:color w:val="212121"/>
          <w:sz w:val="32"/>
          <w:szCs w:val="32"/>
          <w:lang w:val="ru-RU"/>
        </w:rPr>
        <w:t>Льговский</w:t>
      </w:r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район</w:t>
      </w:r>
      <w:proofErr w:type="spellEnd"/>
      <w:r>
        <w:rPr>
          <w:color w:val="212121"/>
          <w:sz w:val="32"/>
          <w:szCs w:val="32"/>
        </w:rPr>
        <w:t xml:space="preserve">,  </w:t>
      </w:r>
      <w:r>
        <w:rPr>
          <w:color w:val="212121"/>
          <w:sz w:val="32"/>
          <w:szCs w:val="32"/>
          <w:lang w:val="ru-RU"/>
        </w:rPr>
        <w:t>п</w:t>
      </w:r>
      <w:r>
        <w:rPr>
          <w:color w:val="212121"/>
          <w:sz w:val="32"/>
          <w:szCs w:val="32"/>
        </w:rPr>
        <w:t xml:space="preserve">. </w:t>
      </w:r>
      <w:proofErr w:type="spellStart"/>
      <w:r>
        <w:rPr>
          <w:color w:val="212121"/>
          <w:sz w:val="32"/>
          <w:szCs w:val="32"/>
          <w:lang w:val="ru-RU"/>
        </w:rPr>
        <w:t>Селекционнный</w:t>
      </w:r>
      <w:proofErr w:type="spellEnd"/>
      <w:r>
        <w:rPr>
          <w:color w:val="212121"/>
          <w:sz w:val="32"/>
          <w:szCs w:val="32"/>
        </w:rPr>
        <w:t xml:space="preserve">. </w:t>
      </w:r>
      <w:proofErr w:type="spellStart"/>
      <w:r>
        <w:rPr>
          <w:color w:val="212121"/>
          <w:sz w:val="32"/>
          <w:szCs w:val="32"/>
        </w:rPr>
        <w:t>Время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начала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регистрации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участников</w:t>
      </w:r>
      <w:proofErr w:type="spellEnd"/>
      <w:r>
        <w:rPr>
          <w:color w:val="212121"/>
          <w:sz w:val="32"/>
          <w:szCs w:val="32"/>
        </w:rPr>
        <w:t xml:space="preserve"> </w:t>
      </w:r>
      <w:r>
        <w:rPr>
          <w:color w:val="212121"/>
          <w:sz w:val="32"/>
          <w:szCs w:val="32"/>
          <w:lang w:val="ru-RU"/>
        </w:rPr>
        <w:t xml:space="preserve">общей </w:t>
      </w:r>
      <w:proofErr w:type="spellStart"/>
      <w:r>
        <w:rPr>
          <w:color w:val="212121"/>
          <w:sz w:val="32"/>
          <w:szCs w:val="32"/>
        </w:rPr>
        <w:t>долевой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собственности</w:t>
      </w:r>
      <w:proofErr w:type="spellEnd"/>
      <w:r>
        <w:rPr>
          <w:color w:val="212121"/>
          <w:sz w:val="32"/>
          <w:szCs w:val="32"/>
        </w:rPr>
        <w:t xml:space="preserve"> - 10 </w:t>
      </w:r>
      <w:proofErr w:type="spellStart"/>
      <w:r>
        <w:rPr>
          <w:color w:val="212121"/>
          <w:sz w:val="32"/>
          <w:szCs w:val="32"/>
        </w:rPr>
        <w:t>часов</w:t>
      </w:r>
      <w:proofErr w:type="spellEnd"/>
      <w:r>
        <w:rPr>
          <w:color w:val="212121"/>
          <w:sz w:val="32"/>
          <w:szCs w:val="32"/>
        </w:rPr>
        <w:t xml:space="preserve"> </w:t>
      </w:r>
      <w:r>
        <w:rPr>
          <w:color w:val="212121"/>
          <w:sz w:val="32"/>
          <w:szCs w:val="32"/>
          <w:lang w:val="ru-RU"/>
        </w:rPr>
        <w:t>3</w:t>
      </w:r>
      <w:r>
        <w:rPr>
          <w:color w:val="212121"/>
          <w:sz w:val="32"/>
          <w:szCs w:val="32"/>
        </w:rPr>
        <w:t xml:space="preserve">0 </w:t>
      </w:r>
      <w:proofErr w:type="spellStart"/>
      <w:r>
        <w:rPr>
          <w:color w:val="212121"/>
          <w:sz w:val="32"/>
          <w:szCs w:val="32"/>
        </w:rPr>
        <w:t>минут</w:t>
      </w:r>
      <w:proofErr w:type="spellEnd"/>
      <w:r>
        <w:rPr>
          <w:color w:val="212121"/>
          <w:sz w:val="32"/>
          <w:szCs w:val="32"/>
        </w:rPr>
        <w:t xml:space="preserve">. </w:t>
      </w:r>
      <w:proofErr w:type="spellStart"/>
      <w:r>
        <w:rPr>
          <w:color w:val="212121"/>
          <w:sz w:val="32"/>
          <w:szCs w:val="32"/>
        </w:rPr>
        <w:t>Для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регистрации</w:t>
      </w:r>
      <w:proofErr w:type="spellEnd"/>
      <w:r>
        <w:rPr>
          <w:color w:val="212121"/>
          <w:sz w:val="32"/>
          <w:szCs w:val="32"/>
        </w:rPr>
        <w:t xml:space="preserve"> в </w:t>
      </w:r>
      <w:proofErr w:type="spellStart"/>
      <w:r>
        <w:rPr>
          <w:color w:val="212121"/>
          <w:sz w:val="32"/>
          <w:szCs w:val="32"/>
        </w:rPr>
        <w:t>качестве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участника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собрания</w:t>
      </w:r>
      <w:proofErr w:type="spellEnd"/>
      <w:r>
        <w:rPr>
          <w:color w:val="212121"/>
          <w:sz w:val="32"/>
          <w:szCs w:val="32"/>
        </w:rPr>
        <w:t xml:space="preserve"> </w:t>
      </w:r>
      <w:r>
        <w:rPr>
          <w:color w:val="212121"/>
          <w:sz w:val="32"/>
          <w:szCs w:val="32"/>
          <w:lang w:val="ru-RU"/>
        </w:rPr>
        <w:t xml:space="preserve">при себе </w:t>
      </w:r>
      <w:proofErr w:type="spellStart"/>
      <w:r>
        <w:rPr>
          <w:color w:val="212121"/>
          <w:sz w:val="32"/>
          <w:szCs w:val="32"/>
        </w:rPr>
        <w:t>необходимо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иметь</w:t>
      </w:r>
      <w:proofErr w:type="spellEnd"/>
      <w:r>
        <w:rPr>
          <w:color w:val="212121"/>
          <w:sz w:val="32"/>
          <w:szCs w:val="32"/>
        </w:rPr>
        <w:t xml:space="preserve">  </w:t>
      </w:r>
      <w:proofErr w:type="spellStart"/>
      <w:r>
        <w:rPr>
          <w:color w:val="212121"/>
          <w:sz w:val="32"/>
          <w:szCs w:val="32"/>
        </w:rPr>
        <w:t>документ</w:t>
      </w:r>
      <w:proofErr w:type="spellEnd"/>
      <w:r>
        <w:rPr>
          <w:color w:val="212121"/>
          <w:sz w:val="32"/>
          <w:szCs w:val="32"/>
        </w:rPr>
        <w:t xml:space="preserve">, </w:t>
      </w:r>
      <w:proofErr w:type="spellStart"/>
      <w:r>
        <w:rPr>
          <w:color w:val="212121"/>
          <w:sz w:val="32"/>
          <w:szCs w:val="32"/>
        </w:rPr>
        <w:t>подтверждающий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право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собствен</w:t>
      </w:r>
      <w:r>
        <w:rPr>
          <w:color w:val="212121"/>
          <w:sz w:val="32"/>
          <w:szCs w:val="32"/>
        </w:rPr>
        <w:softHyphen/>
        <w:t>ности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на</w:t>
      </w:r>
      <w:proofErr w:type="spellEnd"/>
      <w:r>
        <w:rPr>
          <w:color w:val="212121"/>
          <w:sz w:val="32"/>
          <w:szCs w:val="32"/>
        </w:rPr>
        <w:t xml:space="preserve">  </w:t>
      </w:r>
      <w:proofErr w:type="spellStart"/>
      <w:r>
        <w:rPr>
          <w:color w:val="212121"/>
          <w:sz w:val="32"/>
          <w:szCs w:val="32"/>
        </w:rPr>
        <w:t>долю</w:t>
      </w:r>
      <w:proofErr w:type="spellEnd"/>
      <w:r>
        <w:rPr>
          <w:color w:val="212121"/>
          <w:sz w:val="32"/>
          <w:szCs w:val="32"/>
        </w:rPr>
        <w:t xml:space="preserve"> в </w:t>
      </w:r>
      <w:proofErr w:type="spellStart"/>
      <w:r>
        <w:rPr>
          <w:color w:val="212121"/>
          <w:sz w:val="32"/>
          <w:szCs w:val="32"/>
        </w:rPr>
        <w:t>праве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общей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долевой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собственности</w:t>
      </w:r>
      <w:proofErr w:type="spellEnd"/>
      <w:r>
        <w:rPr>
          <w:color w:val="212121"/>
          <w:sz w:val="32"/>
          <w:szCs w:val="32"/>
        </w:rPr>
        <w:t xml:space="preserve">, </w:t>
      </w:r>
      <w:proofErr w:type="spellStart"/>
      <w:r>
        <w:rPr>
          <w:color w:val="212121"/>
          <w:sz w:val="32"/>
          <w:szCs w:val="32"/>
        </w:rPr>
        <w:t>паспорт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или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доверенность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на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участие</w:t>
      </w:r>
      <w:proofErr w:type="spellEnd"/>
      <w:r>
        <w:rPr>
          <w:color w:val="212121"/>
          <w:sz w:val="32"/>
          <w:szCs w:val="32"/>
        </w:rPr>
        <w:t xml:space="preserve"> в </w:t>
      </w:r>
      <w:proofErr w:type="spellStart"/>
      <w:r>
        <w:rPr>
          <w:color w:val="212121"/>
          <w:sz w:val="32"/>
          <w:szCs w:val="32"/>
        </w:rPr>
        <w:t>собрании</w:t>
      </w:r>
      <w:proofErr w:type="spellEnd"/>
      <w:r>
        <w:rPr>
          <w:color w:val="212121"/>
          <w:sz w:val="32"/>
          <w:szCs w:val="32"/>
        </w:rPr>
        <w:t xml:space="preserve">, </w:t>
      </w:r>
      <w:r>
        <w:rPr>
          <w:color w:val="212121"/>
          <w:sz w:val="32"/>
          <w:szCs w:val="32"/>
          <w:lang w:val="ru-RU"/>
        </w:rPr>
        <w:t>оформленную надлежащим образом.</w:t>
      </w:r>
    </w:p>
    <w:p w:rsidR="008A1C9F" w:rsidRDefault="008A1C9F" w:rsidP="008A1C9F">
      <w:pPr>
        <w:pStyle w:val="Textbody"/>
        <w:shd w:val="clear" w:color="auto" w:fill="FFFFFF"/>
        <w:jc w:val="center"/>
      </w:pPr>
      <w:r>
        <w:rPr>
          <w:color w:val="212121"/>
          <w:sz w:val="32"/>
          <w:szCs w:val="32"/>
        </w:rPr>
        <w:t> </w:t>
      </w:r>
      <w:proofErr w:type="spellStart"/>
      <w:r>
        <w:rPr>
          <w:b/>
          <w:color w:val="212121"/>
          <w:sz w:val="32"/>
          <w:szCs w:val="32"/>
        </w:rPr>
        <w:t>Повестка</w:t>
      </w:r>
      <w:proofErr w:type="spellEnd"/>
      <w:r>
        <w:rPr>
          <w:b/>
          <w:color w:val="212121"/>
          <w:sz w:val="32"/>
          <w:szCs w:val="32"/>
        </w:rPr>
        <w:t xml:space="preserve"> </w:t>
      </w:r>
      <w:proofErr w:type="spellStart"/>
      <w:r>
        <w:rPr>
          <w:b/>
          <w:color w:val="212121"/>
          <w:sz w:val="32"/>
          <w:szCs w:val="32"/>
        </w:rPr>
        <w:t>дня</w:t>
      </w:r>
      <w:proofErr w:type="spellEnd"/>
      <w:r>
        <w:rPr>
          <w:b/>
          <w:color w:val="212121"/>
          <w:sz w:val="32"/>
          <w:szCs w:val="32"/>
        </w:rPr>
        <w:t xml:space="preserve"> </w:t>
      </w:r>
      <w:proofErr w:type="spellStart"/>
      <w:r>
        <w:rPr>
          <w:b/>
          <w:color w:val="212121"/>
          <w:sz w:val="32"/>
          <w:szCs w:val="32"/>
        </w:rPr>
        <w:t>общего</w:t>
      </w:r>
      <w:proofErr w:type="spellEnd"/>
      <w:r>
        <w:rPr>
          <w:b/>
          <w:color w:val="212121"/>
          <w:sz w:val="32"/>
          <w:szCs w:val="32"/>
        </w:rPr>
        <w:t xml:space="preserve"> </w:t>
      </w:r>
      <w:proofErr w:type="spellStart"/>
      <w:r>
        <w:rPr>
          <w:b/>
          <w:color w:val="212121"/>
          <w:sz w:val="32"/>
          <w:szCs w:val="32"/>
        </w:rPr>
        <w:t>собрания</w:t>
      </w:r>
      <w:proofErr w:type="spellEnd"/>
      <w:r>
        <w:rPr>
          <w:b/>
          <w:color w:val="212121"/>
          <w:sz w:val="32"/>
          <w:szCs w:val="32"/>
          <w:lang w:val="ru-RU"/>
        </w:rPr>
        <w:t>:</w:t>
      </w:r>
      <w:r>
        <w:rPr>
          <w:sz w:val="32"/>
          <w:szCs w:val="32"/>
        </w:rPr>
        <w:t> </w:t>
      </w:r>
    </w:p>
    <w:p w:rsidR="008A1C9F" w:rsidRDefault="008A1C9F" w:rsidP="008A1C9F">
      <w:pPr>
        <w:pStyle w:val="Textbody"/>
        <w:numPr>
          <w:ilvl w:val="0"/>
          <w:numId w:val="1"/>
        </w:numPr>
        <w:shd w:val="clear" w:color="auto" w:fill="FFFFFF"/>
        <w:spacing w:after="0" w:line="240" w:lineRule="atLeast"/>
        <w:ind w:left="328" w:right="-428" w:hanging="328"/>
      </w:pPr>
      <w:r>
        <w:rPr>
          <w:sz w:val="32"/>
          <w:szCs w:val="32"/>
          <w:lang w:val="ru-RU"/>
        </w:rPr>
        <w:t>Избрание председателя, секретаря, членов счетной комиссии общего собрания участников общей долевой  собственности.</w:t>
      </w:r>
      <w:r>
        <w:rPr>
          <w:sz w:val="32"/>
          <w:szCs w:val="32"/>
        </w:rPr>
        <w:t>   </w:t>
      </w:r>
    </w:p>
    <w:p w:rsidR="008A1C9F" w:rsidRDefault="008A1C9F" w:rsidP="008A1C9F">
      <w:pPr>
        <w:pStyle w:val="Textbody"/>
        <w:numPr>
          <w:ilvl w:val="0"/>
          <w:numId w:val="2"/>
        </w:numPr>
        <w:shd w:val="clear" w:color="auto" w:fill="FFFFFF"/>
        <w:spacing w:after="0" w:line="240" w:lineRule="atLeast"/>
        <w:ind w:left="328" w:hanging="328"/>
        <w:jc w:val="both"/>
      </w:pPr>
      <w:r>
        <w:rPr>
          <w:sz w:val="32"/>
          <w:szCs w:val="32"/>
          <w:lang w:val="ru-RU"/>
        </w:rPr>
        <w:t>Утверждение проекта межевания земельных участков.</w:t>
      </w:r>
    </w:p>
    <w:p w:rsidR="008A1C9F" w:rsidRDefault="008A1C9F" w:rsidP="008A1C9F">
      <w:pPr>
        <w:pStyle w:val="Textbody"/>
        <w:numPr>
          <w:ilvl w:val="0"/>
          <w:numId w:val="2"/>
        </w:numPr>
        <w:shd w:val="clear" w:color="auto" w:fill="FFFFFF"/>
        <w:spacing w:after="0" w:line="240" w:lineRule="atLeast"/>
        <w:ind w:left="328" w:hanging="328"/>
        <w:jc w:val="both"/>
      </w:pPr>
      <w:r>
        <w:rPr>
          <w:sz w:val="32"/>
          <w:szCs w:val="32"/>
          <w:lang w:val="ru-RU"/>
        </w:rPr>
        <w:t>Утверждение перечня собственников земельных участков, образуемых в соответствии с проектом межевания земельных участков.</w:t>
      </w:r>
    </w:p>
    <w:p w:rsidR="008A1C9F" w:rsidRDefault="008A1C9F" w:rsidP="008A1C9F">
      <w:pPr>
        <w:pStyle w:val="Textbody"/>
        <w:numPr>
          <w:ilvl w:val="0"/>
          <w:numId w:val="2"/>
        </w:numPr>
        <w:shd w:val="clear" w:color="auto" w:fill="FFFFFF"/>
        <w:spacing w:after="0" w:line="240" w:lineRule="atLeast"/>
        <w:ind w:left="328" w:hanging="328"/>
        <w:jc w:val="both"/>
      </w:pPr>
      <w:r>
        <w:rPr>
          <w:sz w:val="32"/>
          <w:szCs w:val="32"/>
        </w:rPr>
        <w:t>  </w:t>
      </w:r>
      <w:r>
        <w:rPr>
          <w:sz w:val="32"/>
          <w:szCs w:val="32"/>
          <w:lang w:val="ru-RU"/>
        </w:rPr>
        <w:t>Утверждение размера долей в праве общей долевой собственности на земельные участки, образуемые в соответствии с проектом межевания земельных участков.</w:t>
      </w:r>
    </w:p>
    <w:p w:rsidR="008A1C9F" w:rsidRDefault="008A1C9F" w:rsidP="008A1C9F">
      <w:pPr>
        <w:pStyle w:val="Textbody"/>
        <w:numPr>
          <w:ilvl w:val="0"/>
          <w:numId w:val="2"/>
        </w:numPr>
        <w:shd w:val="clear" w:color="auto" w:fill="FFFFFF"/>
        <w:spacing w:after="0" w:line="240" w:lineRule="atLeast"/>
        <w:ind w:left="328" w:hanging="328"/>
        <w:jc w:val="both"/>
      </w:pPr>
      <w:proofErr w:type="gramStart"/>
      <w:r>
        <w:rPr>
          <w:sz w:val="32"/>
          <w:szCs w:val="32"/>
          <w:lang w:val="ru-RU"/>
        </w:rPr>
        <w:t xml:space="preserve">Избрание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</w:t>
      </w:r>
      <w:r>
        <w:rPr>
          <w:sz w:val="32"/>
          <w:szCs w:val="32"/>
          <w:lang w:val="ru-RU"/>
        </w:rPr>
        <w:lastRenderedPageBreak/>
        <w:t>долевой собственности, при обращении с заявлениями о проведении государственного кадастрового учета,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</w:t>
      </w:r>
      <w:proofErr w:type="gramEnd"/>
      <w:r>
        <w:rPr>
          <w:sz w:val="32"/>
          <w:szCs w:val="32"/>
          <w:lang w:val="ru-RU"/>
        </w:rPr>
        <w:t xml:space="preserve"> земельных участков или соглашения об установлении частного сервитута в отношении данного земельного участка (далее – уполномоченное общим собранием лицо), в том числе об объеме и сроках таких полномочий.</w:t>
      </w:r>
    </w:p>
    <w:p w:rsidR="008A1C9F" w:rsidRDefault="008A1C9F" w:rsidP="008A1C9F">
      <w:pPr>
        <w:pStyle w:val="Textbody"/>
        <w:numPr>
          <w:ilvl w:val="0"/>
          <w:numId w:val="2"/>
        </w:numPr>
        <w:shd w:val="clear" w:color="auto" w:fill="FFFFFF"/>
        <w:spacing w:after="0" w:line="240" w:lineRule="atLeast"/>
        <w:ind w:left="328" w:hanging="328"/>
        <w:jc w:val="both"/>
      </w:pPr>
      <w:r>
        <w:rPr>
          <w:sz w:val="32"/>
          <w:szCs w:val="32"/>
          <w:lang w:val="ru-RU"/>
        </w:rPr>
        <w:t>Разное.</w:t>
      </w:r>
    </w:p>
    <w:p w:rsidR="008A1C9F" w:rsidRDefault="008A1C9F" w:rsidP="008A1C9F">
      <w:pPr>
        <w:pStyle w:val="Textbody"/>
        <w:shd w:val="clear" w:color="auto" w:fill="FFFFFF"/>
        <w:spacing w:after="0" w:line="240" w:lineRule="atLeast"/>
        <w:ind w:left="360" w:hanging="360"/>
        <w:jc w:val="both"/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Ознакомиться</w:t>
      </w:r>
      <w:proofErr w:type="spellEnd"/>
      <w:r>
        <w:rPr>
          <w:sz w:val="32"/>
          <w:szCs w:val="32"/>
        </w:rPr>
        <w:t xml:space="preserve"> с </w:t>
      </w:r>
      <w:proofErr w:type="spellStart"/>
      <w:r>
        <w:rPr>
          <w:sz w:val="32"/>
          <w:szCs w:val="32"/>
        </w:rPr>
        <w:t>документами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вопросам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вынесенными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обсуждение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общего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собрания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можно</w:t>
      </w:r>
      <w:proofErr w:type="spellEnd"/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 xml:space="preserve">в течение 40 дней с даты публикации данного извещения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адресу</w:t>
      </w:r>
      <w:proofErr w:type="spellEnd"/>
      <w:r>
        <w:rPr>
          <w:sz w:val="32"/>
          <w:szCs w:val="32"/>
        </w:rPr>
        <w:t xml:space="preserve">: 307750, </w:t>
      </w:r>
      <w:proofErr w:type="spellStart"/>
      <w:r>
        <w:rPr>
          <w:sz w:val="32"/>
          <w:szCs w:val="32"/>
        </w:rPr>
        <w:t>Курская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область</w:t>
      </w:r>
      <w:proofErr w:type="spellEnd"/>
      <w:r>
        <w:rPr>
          <w:sz w:val="32"/>
          <w:szCs w:val="32"/>
        </w:rPr>
        <w:t xml:space="preserve">, г. </w:t>
      </w:r>
      <w:proofErr w:type="spellStart"/>
      <w:r>
        <w:rPr>
          <w:sz w:val="32"/>
          <w:szCs w:val="32"/>
        </w:rPr>
        <w:t>Льгов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Красная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площадь</w:t>
      </w:r>
      <w:proofErr w:type="spellEnd"/>
      <w:r>
        <w:rPr>
          <w:sz w:val="32"/>
          <w:szCs w:val="32"/>
        </w:rPr>
        <w:t xml:space="preserve"> , 7а, </w:t>
      </w:r>
      <w:proofErr w:type="spellStart"/>
      <w:r>
        <w:rPr>
          <w:sz w:val="32"/>
          <w:szCs w:val="32"/>
        </w:rPr>
        <w:t>тел</w:t>
      </w:r>
      <w:proofErr w:type="spellEnd"/>
      <w:r>
        <w:rPr>
          <w:sz w:val="32"/>
          <w:szCs w:val="32"/>
        </w:rPr>
        <w:t xml:space="preserve"> 8(47140)2-23-22, е-м</w:t>
      </w:r>
      <w:r>
        <w:rPr>
          <w:sz w:val="32"/>
          <w:szCs w:val="32"/>
          <w:lang w:val="en-US"/>
        </w:rPr>
        <w:t>ail</w:t>
      </w:r>
      <w:r>
        <w:rPr>
          <w:sz w:val="32"/>
          <w:szCs w:val="32"/>
        </w:rPr>
        <w:t xml:space="preserve">:  </w:t>
      </w:r>
      <w:hyperlink r:id="rId6" w:history="1">
        <w:r>
          <w:rPr>
            <w:rStyle w:val="a3"/>
            <w:color w:val="000000"/>
            <w:sz w:val="32"/>
            <w:szCs w:val="32"/>
            <w:u w:val="none"/>
            <w:lang w:val="en-US"/>
          </w:rPr>
          <w:t>via</w:t>
        </w:r>
      </w:hyperlink>
      <w:hyperlink r:id="rId7" w:history="1">
        <w:r>
          <w:rPr>
            <w:rStyle w:val="a3"/>
            <w:color w:val="000000"/>
            <w:sz w:val="32"/>
            <w:szCs w:val="32"/>
            <w:u w:val="none"/>
            <w:lang w:val="ru-RU"/>
          </w:rPr>
          <w:t>046@</w:t>
        </w:r>
      </w:hyperlink>
      <w:hyperlink r:id="rId8" w:history="1">
        <w:proofErr w:type="spellStart"/>
        <w:r>
          <w:rPr>
            <w:rStyle w:val="a3"/>
            <w:color w:val="000000"/>
            <w:sz w:val="32"/>
            <w:szCs w:val="32"/>
            <w:u w:val="none"/>
            <w:lang w:val="en-US"/>
          </w:rPr>
          <w:t>yandex</w:t>
        </w:r>
        <w:proofErr w:type="spellEnd"/>
      </w:hyperlink>
      <w:hyperlink r:id="rId9" w:history="1">
        <w:r>
          <w:rPr>
            <w:rStyle w:val="a3"/>
            <w:color w:val="000000"/>
            <w:sz w:val="32"/>
            <w:szCs w:val="32"/>
            <w:u w:val="none"/>
            <w:lang w:val="ru-RU"/>
          </w:rPr>
          <w:t>.</w:t>
        </w:r>
      </w:hyperlink>
      <w:hyperlink r:id="rId10" w:history="1">
        <w:proofErr w:type="spellStart"/>
        <w:proofErr w:type="gramStart"/>
        <w:r>
          <w:rPr>
            <w:rStyle w:val="a3"/>
            <w:color w:val="000000"/>
            <w:sz w:val="32"/>
            <w:szCs w:val="32"/>
            <w:u w:val="none"/>
            <w:lang w:val="en-US"/>
          </w:rPr>
          <w:t>ru</w:t>
        </w:r>
        <w:proofErr w:type="spellEnd"/>
        <w:proofErr w:type="gramEnd"/>
      </w:hyperlink>
    </w:p>
    <w:p w:rsidR="008A1C9F" w:rsidRDefault="008A1C9F" w:rsidP="008A1C9F">
      <w:pPr>
        <w:pStyle w:val="Textbody"/>
        <w:spacing w:after="0" w:line="240" w:lineRule="atLeast"/>
      </w:pPr>
      <w:r>
        <w:rPr>
          <w:sz w:val="32"/>
          <w:szCs w:val="32"/>
        </w:rPr>
        <w:t xml:space="preserve">           </w:t>
      </w:r>
      <w:proofErr w:type="spellStart"/>
      <w:r>
        <w:rPr>
          <w:sz w:val="32"/>
          <w:szCs w:val="32"/>
        </w:rPr>
        <w:t>Заказчиком</w:t>
      </w:r>
      <w:proofErr w:type="spellEnd"/>
      <w:r>
        <w:rPr>
          <w:sz w:val="32"/>
          <w:szCs w:val="32"/>
        </w:rPr>
        <w:t xml:space="preserve">  </w:t>
      </w:r>
      <w:r>
        <w:rPr>
          <w:sz w:val="32"/>
          <w:szCs w:val="32"/>
          <w:lang w:val="ru-RU"/>
        </w:rPr>
        <w:t>работ по подготовке проекта межевания земельного участка</w:t>
      </w:r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явля</w:t>
      </w:r>
      <w:proofErr w:type="spellEnd"/>
      <w:r>
        <w:rPr>
          <w:sz w:val="32"/>
          <w:szCs w:val="32"/>
          <w:lang w:val="ru-RU"/>
        </w:rPr>
        <w:t>е</w:t>
      </w:r>
      <w:proofErr w:type="spellStart"/>
      <w:r>
        <w:rPr>
          <w:sz w:val="32"/>
          <w:szCs w:val="32"/>
        </w:rPr>
        <w:t>тся</w:t>
      </w:r>
      <w:proofErr w:type="spellEnd"/>
      <w:r>
        <w:rPr>
          <w:sz w:val="32"/>
          <w:szCs w:val="32"/>
          <w:lang w:val="ru-RU"/>
        </w:rPr>
        <w:t xml:space="preserve">: Уварова Светлана Ивановна, проживающая по адресу: Курская область, Льговский район, д. </w:t>
      </w:r>
      <w:proofErr w:type="spellStart"/>
      <w:r>
        <w:rPr>
          <w:sz w:val="32"/>
          <w:szCs w:val="32"/>
          <w:lang w:val="ru-RU"/>
        </w:rPr>
        <w:t>Шерекино</w:t>
      </w:r>
      <w:proofErr w:type="spellEnd"/>
      <w:r>
        <w:rPr>
          <w:sz w:val="32"/>
          <w:szCs w:val="32"/>
          <w:lang w:val="ru-RU"/>
        </w:rPr>
        <w:t xml:space="preserve">,  тел.89207033766, </w:t>
      </w:r>
    </w:p>
    <w:p w:rsidR="008A1C9F" w:rsidRDefault="008A1C9F" w:rsidP="008A1C9F">
      <w:pPr>
        <w:pStyle w:val="Textbody"/>
        <w:spacing w:after="0" w:line="240" w:lineRule="atLeast"/>
        <w:ind w:right="360" w:firstLine="180"/>
      </w:pPr>
      <w:r>
        <w:rPr>
          <w:sz w:val="32"/>
          <w:szCs w:val="32"/>
          <w:lang w:val="ru-RU"/>
        </w:rPr>
        <w:t xml:space="preserve">        </w:t>
      </w:r>
      <w:proofErr w:type="spellStart"/>
      <w:r>
        <w:rPr>
          <w:sz w:val="32"/>
          <w:szCs w:val="32"/>
        </w:rPr>
        <w:t>Кадастровый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инженер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подготовивший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проект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межевания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земельн</w:t>
      </w:r>
      <w:proofErr w:type="spellEnd"/>
      <w:r>
        <w:rPr>
          <w:sz w:val="32"/>
          <w:szCs w:val="32"/>
          <w:lang w:val="ru-RU"/>
        </w:rPr>
        <w:t>ого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участк</w:t>
      </w:r>
      <w:proofErr w:type="spellEnd"/>
      <w:r>
        <w:rPr>
          <w:sz w:val="32"/>
          <w:szCs w:val="32"/>
          <w:lang w:val="ru-RU"/>
        </w:rPr>
        <w:t>а</w:t>
      </w:r>
      <w:r>
        <w:rPr>
          <w:sz w:val="32"/>
          <w:szCs w:val="32"/>
        </w:rPr>
        <w:t xml:space="preserve"> -  </w:t>
      </w:r>
      <w:proofErr w:type="spellStart"/>
      <w:r>
        <w:rPr>
          <w:sz w:val="32"/>
          <w:szCs w:val="32"/>
        </w:rPr>
        <w:t>Зуева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Юлия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Анатольевна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  <w:lang w:val="ru-RU"/>
        </w:rPr>
        <w:t xml:space="preserve">адрес: </w:t>
      </w:r>
      <w:r>
        <w:rPr>
          <w:sz w:val="32"/>
          <w:szCs w:val="32"/>
        </w:rPr>
        <w:t xml:space="preserve">307750, </w:t>
      </w:r>
      <w:proofErr w:type="spellStart"/>
      <w:r>
        <w:rPr>
          <w:sz w:val="32"/>
          <w:szCs w:val="32"/>
        </w:rPr>
        <w:t>Курская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область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г.Льгов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Красная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площадь</w:t>
      </w:r>
      <w:proofErr w:type="spellEnd"/>
      <w:r>
        <w:rPr>
          <w:sz w:val="32"/>
          <w:szCs w:val="32"/>
        </w:rPr>
        <w:t xml:space="preserve"> , 7а, ООО «</w:t>
      </w:r>
      <w:proofErr w:type="spellStart"/>
      <w:r>
        <w:rPr>
          <w:sz w:val="32"/>
          <w:szCs w:val="32"/>
        </w:rPr>
        <w:t>ВиА</w:t>
      </w:r>
      <w:proofErr w:type="spellEnd"/>
      <w:r>
        <w:rPr>
          <w:sz w:val="32"/>
          <w:szCs w:val="32"/>
        </w:rPr>
        <w:t xml:space="preserve">», </w:t>
      </w:r>
      <w:proofErr w:type="spellStart"/>
      <w:r>
        <w:rPr>
          <w:sz w:val="32"/>
          <w:szCs w:val="32"/>
        </w:rPr>
        <w:t>тел</w:t>
      </w:r>
      <w:proofErr w:type="spellEnd"/>
      <w:r>
        <w:rPr>
          <w:sz w:val="32"/>
          <w:szCs w:val="32"/>
        </w:rPr>
        <w:t xml:space="preserve"> 8(47140)2-23-22,е-м</w:t>
      </w:r>
      <w:r>
        <w:rPr>
          <w:sz w:val="32"/>
          <w:szCs w:val="32"/>
          <w:lang w:val="en-US"/>
        </w:rPr>
        <w:t>ail</w:t>
      </w:r>
      <w:r>
        <w:rPr>
          <w:sz w:val="32"/>
          <w:szCs w:val="32"/>
        </w:rPr>
        <w:t xml:space="preserve">: </w:t>
      </w:r>
      <w:hyperlink r:id="rId11" w:history="1">
        <w:r>
          <w:rPr>
            <w:rStyle w:val="a3"/>
            <w:sz w:val="32"/>
            <w:szCs w:val="32"/>
            <w:lang w:val="en-US"/>
          </w:rPr>
          <w:t>via</w:t>
        </w:r>
        <w:r>
          <w:rPr>
            <w:rStyle w:val="a3"/>
            <w:sz w:val="32"/>
            <w:szCs w:val="32"/>
          </w:rPr>
          <w:t>046@</w:t>
        </w:r>
        <w:proofErr w:type="spellStart"/>
        <w:r>
          <w:rPr>
            <w:rStyle w:val="a3"/>
            <w:sz w:val="32"/>
            <w:szCs w:val="32"/>
            <w:lang w:val="en-US"/>
          </w:rPr>
          <w:t>yandex</w:t>
        </w:r>
        <w:proofErr w:type="spellEnd"/>
        <w:r>
          <w:rPr>
            <w:rStyle w:val="a3"/>
            <w:sz w:val="32"/>
            <w:szCs w:val="32"/>
          </w:rPr>
          <w:t>.</w:t>
        </w:r>
        <w:proofErr w:type="spellStart"/>
        <w:r>
          <w:rPr>
            <w:rStyle w:val="a3"/>
            <w:sz w:val="32"/>
            <w:szCs w:val="32"/>
            <w:lang w:val="en-US"/>
          </w:rPr>
          <w:t>ru</w:t>
        </w:r>
        <w:proofErr w:type="spellEnd"/>
      </w:hyperlink>
    </w:p>
    <w:p w:rsidR="008A1C9F" w:rsidRDefault="008A1C9F" w:rsidP="008A1C9F">
      <w:pPr>
        <w:pStyle w:val="Textbody"/>
        <w:spacing w:after="0" w:line="240" w:lineRule="atLeast"/>
        <w:ind w:right="360" w:firstLine="18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Выдел земельного участка, проект межевания которого утверждается голосованием по вопросу повестки дня, производится из земельного участка с кадастровым номером 46:13:160000:3, имеющего следующие ориентиры: Курская область, Льговский район, Селекционный сельсовет.  </w:t>
      </w:r>
    </w:p>
    <w:p w:rsidR="008A1C9F" w:rsidRDefault="008A1C9F" w:rsidP="008A1C9F">
      <w:pPr>
        <w:pStyle w:val="Textbody"/>
        <w:spacing w:after="0" w:line="240" w:lineRule="atLeast"/>
        <w:ind w:right="360" w:firstLine="180"/>
      </w:pPr>
      <w:r>
        <w:rPr>
          <w:sz w:val="32"/>
          <w:szCs w:val="32"/>
        </w:rPr>
        <w:t>   </w:t>
      </w:r>
      <w:proofErr w:type="spellStart"/>
      <w:r>
        <w:rPr>
          <w:sz w:val="32"/>
          <w:szCs w:val="32"/>
        </w:rPr>
        <w:t>Ознакомиться</w:t>
      </w:r>
      <w:proofErr w:type="spellEnd"/>
      <w:r>
        <w:rPr>
          <w:sz w:val="32"/>
          <w:szCs w:val="32"/>
        </w:rPr>
        <w:t xml:space="preserve">   с </w:t>
      </w:r>
      <w:proofErr w:type="spellStart"/>
      <w:r>
        <w:rPr>
          <w:sz w:val="32"/>
          <w:szCs w:val="32"/>
        </w:rPr>
        <w:t>проектом</w:t>
      </w:r>
      <w:proofErr w:type="spellEnd"/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межевания</w:t>
      </w:r>
      <w:proofErr w:type="spellEnd"/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земельн</w:t>
      </w:r>
      <w:proofErr w:type="spellEnd"/>
      <w:r>
        <w:rPr>
          <w:sz w:val="32"/>
          <w:szCs w:val="32"/>
          <w:lang w:val="ru-RU"/>
        </w:rPr>
        <w:t>ого</w:t>
      </w:r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участк</w:t>
      </w:r>
      <w:proofErr w:type="spellEnd"/>
      <w:r>
        <w:rPr>
          <w:sz w:val="32"/>
          <w:szCs w:val="32"/>
          <w:lang w:val="ru-RU"/>
        </w:rPr>
        <w:t>а</w:t>
      </w:r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можно</w:t>
      </w:r>
      <w:proofErr w:type="spellEnd"/>
      <w:r>
        <w:rPr>
          <w:sz w:val="32"/>
          <w:szCs w:val="32"/>
        </w:rPr>
        <w:t xml:space="preserve">  </w:t>
      </w:r>
      <w:r>
        <w:rPr>
          <w:sz w:val="32"/>
          <w:szCs w:val="32"/>
          <w:lang w:val="ru-RU"/>
        </w:rPr>
        <w:t>в течение 40 дней с даты публикации данного извещения по адресу:</w:t>
      </w:r>
      <w:r>
        <w:rPr>
          <w:sz w:val="32"/>
          <w:szCs w:val="32"/>
        </w:rPr>
        <w:t xml:space="preserve"> 307750, </w:t>
      </w:r>
      <w:proofErr w:type="spellStart"/>
      <w:r>
        <w:rPr>
          <w:sz w:val="32"/>
          <w:szCs w:val="32"/>
        </w:rPr>
        <w:t>Курская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область</w:t>
      </w:r>
      <w:proofErr w:type="spellEnd"/>
      <w:r>
        <w:rPr>
          <w:sz w:val="32"/>
          <w:szCs w:val="32"/>
        </w:rPr>
        <w:t xml:space="preserve"> , г. </w:t>
      </w:r>
      <w:proofErr w:type="spellStart"/>
      <w:r>
        <w:rPr>
          <w:sz w:val="32"/>
          <w:szCs w:val="32"/>
        </w:rPr>
        <w:t>Льгов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Красная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площадь</w:t>
      </w:r>
      <w:proofErr w:type="spellEnd"/>
      <w:r>
        <w:rPr>
          <w:sz w:val="32"/>
          <w:szCs w:val="32"/>
        </w:rPr>
        <w:t xml:space="preserve">, 7а, </w:t>
      </w:r>
      <w:proofErr w:type="spellStart"/>
      <w:r>
        <w:rPr>
          <w:sz w:val="32"/>
          <w:szCs w:val="32"/>
        </w:rPr>
        <w:t>телефон</w:t>
      </w:r>
      <w:proofErr w:type="spellEnd"/>
      <w:r>
        <w:rPr>
          <w:sz w:val="32"/>
          <w:szCs w:val="32"/>
        </w:rPr>
        <w:t xml:space="preserve"> 8(47140)2-23-22, е-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 xml:space="preserve">: </w:t>
      </w:r>
      <w:hyperlink r:id="rId12" w:history="1">
        <w:r>
          <w:rPr>
            <w:rStyle w:val="a3"/>
            <w:color w:val="auto"/>
            <w:sz w:val="32"/>
            <w:szCs w:val="32"/>
            <w:u w:val="none"/>
            <w:lang w:val="en-US"/>
          </w:rPr>
          <w:t>via</w:t>
        </w:r>
      </w:hyperlink>
      <w:hyperlink r:id="rId13" w:history="1">
        <w:r>
          <w:rPr>
            <w:rStyle w:val="a3"/>
            <w:color w:val="auto"/>
            <w:sz w:val="32"/>
            <w:szCs w:val="32"/>
            <w:u w:val="none"/>
            <w:lang w:val="ru-RU"/>
          </w:rPr>
          <w:t>046@</w:t>
        </w:r>
      </w:hyperlink>
      <w:hyperlink r:id="rId14" w:history="1">
        <w:r>
          <w:rPr>
            <w:rStyle w:val="a3"/>
            <w:color w:val="auto"/>
            <w:sz w:val="32"/>
            <w:szCs w:val="32"/>
            <w:u w:val="none"/>
            <w:lang w:val="en-US"/>
          </w:rPr>
          <w:t>yandex</w:t>
        </w:r>
      </w:hyperlink>
      <w:hyperlink r:id="rId15" w:history="1">
        <w:r>
          <w:rPr>
            <w:rStyle w:val="a3"/>
            <w:color w:val="auto"/>
            <w:sz w:val="32"/>
            <w:szCs w:val="32"/>
            <w:u w:val="none"/>
            <w:lang w:val="ru-RU"/>
          </w:rPr>
          <w:t>.</w:t>
        </w:r>
      </w:hyperlink>
      <w:hyperlink r:id="rId16" w:history="1">
        <w:proofErr w:type="gramStart"/>
        <w:r>
          <w:rPr>
            <w:rStyle w:val="a3"/>
            <w:color w:val="auto"/>
            <w:sz w:val="32"/>
            <w:szCs w:val="32"/>
            <w:u w:val="none"/>
            <w:lang w:val="en-US"/>
          </w:rPr>
          <w:t>ru</w:t>
        </w:r>
      </w:hyperlink>
      <w:r>
        <w:rPr>
          <w:sz w:val="32"/>
          <w:szCs w:val="32"/>
          <w:lang w:val="ru-RU"/>
        </w:rPr>
        <w:t>.</w:t>
      </w:r>
      <w:proofErr w:type="gramEnd"/>
      <w:r>
        <w:rPr>
          <w:sz w:val="32"/>
          <w:szCs w:val="32"/>
          <w:lang w:val="ru-RU"/>
        </w:rPr>
        <w:t xml:space="preserve"> П</w:t>
      </w:r>
      <w:proofErr w:type="spellStart"/>
      <w:r>
        <w:rPr>
          <w:sz w:val="32"/>
          <w:szCs w:val="32"/>
        </w:rPr>
        <w:t>редложени</w:t>
      </w:r>
      <w:proofErr w:type="spellEnd"/>
      <w:r>
        <w:rPr>
          <w:sz w:val="32"/>
          <w:szCs w:val="32"/>
          <w:lang w:val="ru-RU"/>
        </w:rPr>
        <w:t>я п</w:t>
      </w:r>
      <w:r>
        <w:rPr>
          <w:sz w:val="32"/>
          <w:szCs w:val="32"/>
        </w:rPr>
        <w:t xml:space="preserve">о </w:t>
      </w:r>
      <w:proofErr w:type="spellStart"/>
      <w:r>
        <w:rPr>
          <w:sz w:val="32"/>
          <w:szCs w:val="32"/>
        </w:rPr>
        <w:t>доработке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проекта</w:t>
      </w:r>
      <w:proofErr w:type="spellEnd"/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межевания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земельн</w:t>
      </w:r>
      <w:proofErr w:type="spellEnd"/>
      <w:r>
        <w:rPr>
          <w:sz w:val="32"/>
          <w:szCs w:val="32"/>
          <w:lang w:val="ru-RU"/>
        </w:rPr>
        <w:t>ого</w:t>
      </w:r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участк</w:t>
      </w:r>
      <w:proofErr w:type="spellEnd"/>
      <w:r>
        <w:rPr>
          <w:sz w:val="32"/>
          <w:szCs w:val="32"/>
          <w:lang w:val="ru-RU"/>
        </w:rPr>
        <w:t>а</w:t>
      </w:r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после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ознакомления</w:t>
      </w:r>
      <w:proofErr w:type="spellEnd"/>
      <w:r>
        <w:rPr>
          <w:sz w:val="32"/>
          <w:szCs w:val="32"/>
        </w:rPr>
        <w:t xml:space="preserve">  с </w:t>
      </w:r>
      <w:proofErr w:type="spellStart"/>
      <w:r>
        <w:rPr>
          <w:sz w:val="32"/>
          <w:szCs w:val="32"/>
        </w:rPr>
        <w:t>ним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 xml:space="preserve">направлять в течение 30 дней с даты публикации данного извещения по адресу: 307750,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Курская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область</w:t>
      </w:r>
      <w:proofErr w:type="spellEnd"/>
      <w:r>
        <w:rPr>
          <w:sz w:val="32"/>
          <w:szCs w:val="32"/>
        </w:rPr>
        <w:t xml:space="preserve">, г. </w:t>
      </w:r>
      <w:proofErr w:type="spellStart"/>
      <w:r>
        <w:rPr>
          <w:sz w:val="32"/>
          <w:szCs w:val="32"/>
        </w:rPr>
        <w:t>Льгов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Красная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площадь</w:t>
      </w:r>
      <w:proofErr w:type="spellEnd"/>
      <w:r>
        <w:rPr>
          <w:sz w:val="32"/>
          <w:szCs w:val="32"/>
        </w:rPr>
        <w:t xml:space="preserve">, 7а, </w:t>
      </w:r>
      <w:proofErr w:type="spellStart"/>
      <w:r>
        <w:rPr>
          <w:sz w:val="32"/>
          <w:szCs w:val="32"/>
        </w:rPr>
        <w:t>телефон</w:t>
      </w:r>
      <w:proofErr w:type="spellEnd"/>
      <w:r>
        <w:rPr>
          <w:sz w:val="32"/>
          <w:szCs w:val="32"/>
        </w:rPr>
        <w:t xml:space="preserve"> 8(47140) 2-23-22, </w:t>
      </w:r>
      <w:proofErr w:type="gramStart"/>
      <w:r>
        <w:rPr>
          <w:sz w:val="32"/>
          <w:szCs w:val="32"/>
        </w:rPr>
        <w:t>е</w:t>
      </w:r>
      <w:proofErr w:type="gramEnd"/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r>
        <w:rPr>
          <w:sz w:val="32"/>
          <w:szCs w:val="32"/>
        </w:rPr>
        <w:t xml:space="preserve">: </w:t>
      </w:r>
      <w:r>
        <w:rPr>
          <w:color w:val="000000"/>
          <w:sz w:val="32"/>
          <w:szCs w:val="32"/>
          <w:lang w:val="en-US"/>
        </w:rPr>
        <w:t>via</w:t>
      </w:r>
      <w:r>
        <w:rPr>
          <w:color w:val="000000"/>
          <w:sz w:val="32"/>
          <w:szCs w:val="32"/>
        </w:rPr>
        <w:t>046@</w:t>
      </w:r>
      <w:r>
        <w:rPr>
          <w:color w:val="000000"/>
          <w:sz w:val="32"/>
          <w:szCs w:val="32"/>
          <w:lang w:val="en-US"/>
        </w:rPr>
        <w:t>yandex</w:t>
      </w:r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  <w:lang w:val="en-US"/>
        </w:rPr>
        <w:t>ru</w:t>
      </w:r>
      <w:r w:rsidRPr="008A1C9F">
        <w:rPr>
          <w:color w:val="000000"/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.</w:t>
      </w:r>
    </w:p>
    <w:p w:rsidR="008A1C9F" w:rsidRDefault="008A1C9F" w:rsidP="008A1C9F">
      <w:pPr>
        <w:pStyle w:val="Textbody"/>
        <w:shd w:val="clear" w:color="auto" w:fill="FFFFFF"/>
        <w:jc w:val="both"/>
        <w:rPr>
          <w:color w:val="212121"/>
        </w:rPr>
      </w:pPr>
      <w:r>
        <w:rPr>
          <w:color w:val="212121"/>
        </w:rPr>
        <w:lastRenderedPageBreak/>
        <w:t> </w:t>
      </w:r>
    </w:p>
    <w:p w:rsidR="008A1C9F" w:rsidRDefault="008A1C9F" w:rsidP="008A1C9F">
      <w:pPr>
        <w:pStyle w:val="Textbody"/>
      </w:pPr>
      <w:r>
        <w:t> </w:t>
      </w:r>
    </w:p>
    <w:p w:rsidR="008A1C9F" w:rsidRDefault="008A1C9F" w:rsidP="008A1C9F">
      <w:pPr>
        <w:pStyle w:val="Standard"/>
        <w:rPr>
          <w:lang w:val="ru-RU"/>
        </w:rPr>
      </w:pPr>
      <w:r>
        <w:rPr>
          <w:lang w:val="ru-RU"/>
        </w:rPr>
        <w:t>Реквизиты: ООО «</w:t>
      </w:r>
      <w:proofErr w:type="spellStart"/>
      <w:r>
        <w:rPr>
          <w:lang w:val="ru-RU"/>
        </w:rPr>
        <w:t>ВиА</w:t>
      </w:r>
      <w:proofErr w:type="spellEnd"/>
      <w:r>
        <w:rPr>
          <w:lang w:val="ru-RU"/>
        </w:rPr>
        <w:t>»</w:t>
      </w:r>
    </w:p>
    <w:p w:rsidR="008A1C9F" w:rsidRDefault="008A1C9F" w:rsidP="008A1C9F">
      <w:pPr>
        <w:pStyle w:val="Standard"/>
        <w:rPr>
          <w:lang w:val="ru-RU"/>
        </w:rPr>
      </w:pPr>
      <w:r>
        <w:rPr>
          <w:lang w:val="ru-RU"/>
        </w:rPr>
        <w:t>ИНН4613005358 КПП461301001 БИК043807798</w:t>
      </w:r>
    </w:p>
    <w:p w:rsidR="008A1C9F" w:rsidRDefault="008A1C9F" w:rsidP="008A1C9F">
      <w:pPr>
        <w:pStyle w:val="Standard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/с 40702810032180000004</w:t>
      </w:r>
    </w:p>
    <w:p w:rsidR="008A1C9F" w:rsidRDefault="008A1C9F" w:rsidP="008A1C9F">
      <w:pPr>
        <w:pStyle w:val="Standard"/>
        <w:rPr>
          <w:lang w:val="ru-RU"/>
        </w:rPr>
      </w:pPr>
      <w:r>
        <w:rPr>
          <w:lang w:val="ru-RU"/>
        </w:rPr>
        <w:t xml:space="preserve"> Курский РФ ОАО «</w:t>
      </w:r>
      <w:proofErr w:type="spellStart"/>
      <w:r>
        <w:rPr>
          <w:lang w:val="ru-RU"/>
        </w:rPr>
        <w:t>Россельхозбанк</w:t>
      </w:r>
      <w:proofErr w:type="spellEnd"/>
      <w:r>
        <w:rPr>
          <w:lang w:val="ru-RU"/>
        </w:rPr>
        <w:t>» г. Курск</w:t>
      </w:r>
    </w:p>
    <w:p w:rsidR="008A1C9F" w:rsidRDefault="008A1C9F" w:rsidP="008A1C9F">
      <w:pPr>
        <w:pStyle w:val="Standard"/>
        <w:rPr>
          <w:lang w:val="ru-RU"/>
        </w:rPr>
      </w:pPr>
      <w:r>
        <w:rPr>
          <w:lang w:val="ru-RU"/>
        </w:rPr>
        <w:t xml:space="preserve"> к/с 30101810700000000798</w:t>
      </w:r>
    </w:p>
    <w:p w:rsidR="008A1C9F" w:rsidRDefault="008A1C9F" w:rsidP="008A1C9F">
      <w:pPr>
        <w:pStyle w:val="Standard"/>
        <w:rPr>
          <w:lang w:val="ru-RU"/>
        </w:rPr>
      </w:pPr>
      <w:r>
        <w:rPr>
          <w:lang w:val="ru-RU"/>
        </w:rPr>
        <w:t xml:space="preserve">  Юридический адрес: 307750, Курская область, г. Льгов, ул. Гагарина, д.42/2</w:t>
      </w:r>
    </w:p>
    <w:p w:rsidR="008A1C9F" w:rsidRDefault="008A1C9F" w:rsidP="008A1C9F">
      <w:pPr>
        <w:pStyle w:val="Standard"/>
        <w:rPr>
          <w:lang w:val="ru-RU"/>
        </w:rPr>
      </w:pPr>
      <w:r>
        <w:rPr>
          <w:lang w:val="ru-RU"/>
        </w:rPr>
        <w:t xml:space="preserve">  Почтовый адрес: 307750, Курская область, г. Льгов, Красная площадь 7а</w:t>
      </w:r>
    </w:p>
    <w:p w:rsidR="008A1C9F" w:rsidRDefault="008A1C9F" w:rsidP="008A1C9F">
      <w:pPr>
        <w:pStyle w:val="Standard"/>
        <w:rPr>
          <w:lang w:val="ru-RU"/>
        </w:rPr>
      </w:pPr>
      <w:r>
        <w:rPr>
          <w:lang w:val="ru-RU"/>
        </w:rPr>
        <w:t xml:space="preserve">  Телефон (847140)2-23-22</w:t>
      </w:r>
    </w:p>
    <w:p w:rsidR="008A1C9F" w:rsidRDefault="008A1C9F" w:rsidP="008A1C9F">
      <w:pPr>
        <w:pStyle w:val="Standard"/>
      </w:pPr>
      <w:r>
        <w:rPr>
          <w:lang w:val="ru-RU"/>
        </w:rPr>
        <w:t xml:space="preserve">     </w:t>
      </w:r>
    </w:p>
    <w:p w:rsidR="00F21C9F" w:rsidRDefault="00F21C9F">
      <w:bookmarkStart w:id="0" w:name="_GoBack"/>
      <w:bookmarkEnd w:id="0"/>
    </w:p>
    <w:sectPr w:rsidR="00F2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1043"/>
    <w:multiLevelType w:val="multilevel"/>
    <w:tmpl w:val="2DD23C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51E2C"/>
    <w:multiLevelType w:val="multilevel"/>
    <w:tmpl w:val="7D54693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95"/>
    <w:rsid w:val="00801895"/>
    <w:rsid w:val="008A1C9F"/>
    <w:rsid w:val="00F2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1C9F"/>
    <w:rPr>
      <w:color w:val="0000FF"/>
      <w:u w:val="single" w:color="000000"/>
    </w:rPr>
  </w:style>
  <w:style w:type="paragraph" w:customStyle="1" w:styleId="Standard">
    <w:name w:val="Standard"/>
    <w:rsid w:val="008A1C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A1C9F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1C9F"/>
    <w:rPr>
      <w:color w:val="0000FF"/>
      <w:u w:val="single" w:color="000000"/>
    </w:rPr>
  </w:style>
  <w:style w:type="paragraph" w:customStyle="1" w:styleId="Standard">
    <w:name w:val="Standard"/>
    <w:rsid w:val="008A1C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A1C9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046@yandex.ru" TargetMode="External"/><Relationship Id="rId13" Type="http://schemas.openxmlformats.org/officeDocument/2006/relationships/hyperlink" Target="mailto:Iva46zemlemer@yandex.ru,%20&#1074;%20&#1090;&#1077;&#1095;&#1077;&#1085;&#1080;&#1077;%20&#1090;&#1088;&#1080;&#1076;&#1094;&#1072;&#1090;&#1080;%20&#1076;&#1085;&#1077;&#1081;%20&#1089;&#1086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ia046@yandex.ru" TargetMode="External"/><Relationship Id="rId12" Type="http://schemas.openxmlformats.org/officeDocument/2006/relationships/hyperlink" Target="mailto:Iva46zemlemer@yandex.ru,%20&#1074;%20&#1090;&#1077;&#1095;&#1077;&#1085;&#1080;&#1077;%20&#1090;&#1088;&#1080;&#1076;&#1094;&#1072;&#1090;&#1080;%20&#1076;&#1085;&#1077;&#1081;%20&#1089;&#1086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va46zemlemer@yandex.ru,%20&#1074;%20&#1090;&#1077;&#1095;&#1077;&#1085;&#1080;&#1077;%20&#1090;&#1088;&#1080;&#1076;&#1094;&#1072;&#1090;&#1080;%20&#1076;&#1085;&#1077;&#1081;%20&#1089;&#1086;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a046@yandex.ru" TargetMode="External"/><Relationship Id="rId11" Type="http://schemas.openxmlformats.org/officeDocument/2006/relationships/hyperlink" Target="mailto:via04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46zemlemer@yandex.ru,%20&#1074;%20&#1090;&#1077;&#1095;&#1077;&#1085;&#1080;&#1077;%20&#1090;&#1088;&#1080;&#1076;&#1094;&#1072;&#1090;&#1080;%20&#1076;&#1085;&#1077;&#1081;%20&#1089;&#1086;" TargetMode="External"/><Relationship Id="rId10" Type="http://schemas.openxmlformats.org/officeDocument/2006/relationships/hyperlink" Target="mailto:via04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a046@yandex.ru" TargetMode="External"/><Relationship Id="rId14" Type="http://schemas.openxmlformats.org/officeDocument/2006/relationships/hyperlink" Target="mailto:Iva46zemlemer@yandex.ru,%20&#1074;%20&#1090;&#1077;&#1095;&#1077;&#1085;&#1080;&#1077;%20&#1090;&#1088;&#1080;&#1076;&#1094;&#1072;&#1090;&#1080;%20&#1076;&#1085;&#1077;&#1081;%20&#1089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2015-09-28T13:11:00Z</dcterms:created>
  <dcterms:modified xsi:type="dcterms:W3CDTF">2015-09-28T13:12:00Z</dcterms:modified>
</cp:coreProperties>
</file>